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4DD865" w14:textId="29E8C6CC" w:rsidR="00AA2CBB" w:rsidRDefault="009C2F0B" w:rsidP="01052B25">
      <w:pPr>
        <w:jc w:val="center"/>
        <w:rPr>
          <w:rFonts w:ascii="Comic Sans MS" w:eastAsia="Comic Sans MS" w:hAnsi="Comic Sans MS" w:cs="Comic Sans MS"/>
          <w:b/>
          <w:bCs/>
          <w:sz w:val="40"/>
          <w:szCs w:val="40"/>
        </w:rPr>
      </w:pPr>
      <w:r w:rsidRPr="0047027A">
        <w:rPr>
          <w:rFonts w:ascii="Comic Sans MS" w:eastAsia="Comic Sans MS" w:hAnsi="Comic Sans MS" w:cs="Comic Sans MS"/>
          <w:b/>
          <w:bCs/>
          <w:noProof/>
          <w:sz w:val="40"/>
          <w:szCs w:val="40"/>
        </w:rPr>
        <w:drawing>
          <wp:anchor distT="0" distB="0" distL="114300" distR="114300" simplePos="0" relativeHeight="251661312" behindDoc="1" locked="0" layoutInCell="1" allowOverlap="1" wp14:anchorId="16196F24" wp14:editId="410AE173">
            <wp:simplePos x="0" y="0"/>
            <wp:positionH relativeFrom="column">
              <wp:posOffset>2247900</wp:posOffset>
            </wp:positionH>
            <wp:positionV relativeFrom="paragraph">
              <wp:posOffset>802640</wp:posOffset>
            </wp:positionV>
            <wp:extent cx="1019175" cy="1068705"/>
            <wp:effectExtent l="0" t="0" r="9525" b="0"/>
            <wp:wrapTight wrapText="bothSides">
              <wp:wrapPolygon edited="0">
                <wp:start x="0" y="0"/>
                <wp:lineTo x="0" y="21176"/>
                <wp:lineTo x="21398" y="21176"/>
                <wp:lineTo x="21398" y="0"/>
                <wp:lineTo x="0" y="0"/>
              </wp:wrapPolygon>
            </wp:wrapTight>
            <wp:docPr id="1" name="Picture 1" descr="Organisation internationale de la Francophoni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rganisation internationale de la Francophonie - Wikipedia"/>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5926" t="12713" r="26379" b="12248"/>
                    <a:stretch/>
                  </pic:blipFill>
                  <pic:spPr bwMode="auto">
                    <a:xfrm>
                      <a:off x="0" y="0"/>
                      <a:ext cx="1019175" cy="10687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sz w:val="20"/>
          <w:lang w:eastAsia="en-GB"/>
        </w:rPr>
        <w:drawing>
          <wp:anchor distT="0" distB="0" distL="114300" distR="114300" simplePos="0" relativeHeight="251659264" behindDoc="1" locked="0" layoutInCell="1" allowOverlap="1" wp14:anchorId="2020BA6F" wp14:editId="14FF0917">
            <wp:simplePos x="0" y="0"/>
            <wp:positionH relativeFrom="margin">
              <wp:posOffset>-333375</wp:posOffset>
            </wp:positionH>
            <wp:positionV relativeFrom="margin">
              <wp:posOffset>-368935</wp:posOffset>
            </wp:positionV>
            <wp:extent cx="1724025" cy="1600835"/>
            <wp:effectExtent l="0" t="0" r="9525" b="0"/>
            <wp:wrapTight wrapText="bothSides">
              <wp:wrapPolygon edited="0">
                <wp:start x="0" y="0"/>
                <wp:lineTo x="0" y="21334"/>
                <wp:lineTo x="21481" y="21334"/>
                <wp:lineTo x="21481" y="0"/>
                <wp:lineTo x="0" y="0"/>
              </wp:wrapPolygon>
            </wp:wrapTight>
            <wp:docPr id="13" name="Picture 13" descr="colour l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olour lion"/>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724025" cy="1600835"/>
                    </a:xfrm>
                    <a:prstGeom prst="rect">
                      <a:avLst/>
                    </a:prstGeom>
                    <a:noFill/>
                  </pic:spPr>
                </pic:pic>
              </a:graphicData>
            </a:graphic>
            <wp14:sizeRelH relativeFrom="page">
              <wp14:pctWidth>0</wp14:pctWidth>
            </wp14:sizeRelH>
            <wp14:sizeRelV relativeFrom="page">
              <wp14:pctHeight>0</wp14:pctHeight>
            </wp14:sizeRelV>
          </wp:anchor>
        </w:drawing>
      </w:r>
      <w:r w:rsidR="787D7A35" w:rsidRPr="6C47049B">
        <w:rPr>
          <w:rFonts w:ascii="Comic Sans MS" w:eastAsia="Comic Sans MS" w:hAnsi="Comic Sans MS" w:cs="Comic Sans MS"/>
          <w:b/>
          <w:bCs/>
          <w:sz w:val="48"/>
          <w:szCs w:val="48"/>
        </w:rPr>
        <w:t xml:space="preserve">  </w:t>
      </w:r>
      <w:r w:rsidR="2A4A9EC2" w:rsidRPr="01052B25">
        <w:rPr>
          <w:rFonts w:ascii="Comic Sans MS" w:eastAsia="Comic Sans MS" w:hAnsi="Comic Sans MS" w:cs="Comic Sans MS"/>
          <w:b/>
          <w:bCs/>
          <w:sz w:val="40"/>
          <w:szCs w:val="40"/>
        </w:rPr>
        <w:t xml:space="preserve">Year 7 Transition Task  </w:t>
      </w:r>
      <w:r w:rsidR="2E574A14" w:rsidRPr="01052B25">
        <w:rPr>
          <w:rFonts w:ascii="Comic Sans MS" w:eastAsia="Comic Sans MS" w:hAnsi="Comic Sans MS" w:cs="Comic Sans MS"/>
          <w:b/>
          <w:bCs/>
          <w:sz w:val="40"/>
          <w:szCs w:val="40"/>
        </w:rPr>
        <w:t xml:space="preserve"> </w:t>
      </w:r>
      <w:r w:rsidR="0047027A">
        <w:rPr>
          <w:rFonts w:ascii="Comic Sans MS" w:eastAsia="Comic Sans MS" w:hAnsi="Comic Sans MS" w:cs="Comic Sans MS"/>
          <w:b/>
          <w:bCs/>
          <w:sz w:val="40"/>
          <w:szCs w:val="40"/>
        </w:rPr>
        <w:t>FRENCH</w:t>
      </w:r>
    </w:p>
    <w:p w14:paraId="55DB6281" w14:textId="69ABC6B1" w:rsidR="0047027A" w:rsidRDefault="0047027A" w:rsidP="0047027A">
      <w:pPr>
        <w:jc w:val="center"/>
        <w:rPr>
          <w:rFonts w:ascii="Comic Sans MS" w:eastAsia="Comic Sans MS" w:hAnsi="Comic Sans MS" w:cs="Comic Sans MS"/>
          <w:b/>
          <w:bCs/>
          <w:sz w:val="40"/>
          <w:szCs w:val="40"/>
        </w:rPr>
      </w:pPr>
      <w:r w:rsidRPr="0047027A">
        <w:rPr>
          <w:rFonts w:ascii="Comic Sans MS" w:eastAsia="Comic Sans MS" w:hAnsi="Comic Sans MS" w:cs="Comic Sans MS"/>
          <w:b/>
          <w:bCs/>
          <w:noProof/>
          <w:sz w:val="40"/>
          <w:szCs w:val="40"/>
        </w:rPr>
        <w:drawing>
          <wp:anchor distT="0" distB="0" distL="114300" distR="114300" simplePos="0" relativeHeight="251662336" behindDoc="1" locked="0" layoutInCell="1" allowOverlap="1" wp14:anchorId="1178008A" wp14:editId="7E1D8F7F">
            <wp:simplePos x="0" y="0"/>
            <wp:positionH relativeFrom="margin">
              <wp:posOffset>4362450</wp:posOffset>
            </wp:positionH>
            <wp:positionV relativeFrom="paragraph">
              <wp:posOffset>13335</wp:posOffset>
            </wp:positionV>
            <wp:extent cx="1200150" cy="799465"/>
            <wp:effectExtent l="0" t="0" r="0" b="635"/>
            <wp:wrapTight wrapText="bothSides">
              <wp:wrapPolygon edited="0">
                <wp:start x="0" y="0"/>
                <wp:lineTo x="0" y="21102"/>
                <wp:lineTo x="21257" y="21102"/>
                <wp:lineTo x="21257" y="0"/>
                <wp:lineTo x="0" y="0"/>
              </wp:wrapPolygon>
            </wp:wrapTight>
            <wp:docPr id="2" name="Picture 2" descr="Flag of Franc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lag of France - Wikip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00150" cy="7994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eastAsia="Comic Sans MS" w:hAnsi="Comic Sans MS" w:cs="Comic Sans MS"/>
          <w:b/>
          <w:bCs/>
          <w:sz w:val="40"/>
          <w:szCs w:val="40"/>
        </w:rPr>
        <w:t xml:space="preserve">               </w:t>
      </w:r>
      <w:proofErr w:type="spellStart"/>
      <w:r>
        <w:rPr>
          <w:rFonts w:ascii="Comic Sans MS" w:eastAsia="Comic Sans MS" w:hAnsi="Comic Sans MS" w:cs="Comic Sans MS"/>
          <w:b/>
          <w:bCs/>
          <w:sz w:val="40"/>
          <w:szCs w:val="40"/>
        </w:rPr>
        <w:t>Bienvenue</w:t>
      </w:r>
      <w:proofErr w:type="spellEnd"/>
      <w:r>
        <w:rPr>
          <w:rFonts w:ascii="Comic Sans MS" w:eastAsia="Comic Sans MS" w:hAnsi="Comic Sans MS" w:cs="Comic Sans MS"/>
          <w:b/>
          <w:bCs/>
          <w:sz w:val="40"/>
          <w:szCs w:val="40"/>
        </w:rPr>
        <w:t>!</w:t>
      </w:r>
      <w:r w:rsidRPr="0047027A">
        <w:rPr>
          <w:noProof/>
        </w:rPr>
        <w:t xml:space="preserve"> </w:t>
      </w:r>
    </w:p>
    <w:p w14:paraId="0AB9EE16" w14:textId="414D37FD" w:rsidR="0047027A" w:rsidRPr="00F4630C" w:rsidRDefault="009C2F0B" w:rsidP="01052B25">
      <w:pPr>
        <w:rPr>
          <w:sz w:val="28"/>
          <w:szCs w:val="28"/>
        </w:rPr>
      </w:pPr>
      <w:r>
        <w:rPr>
          <w:sz w:val="28"/>
          <w:szCs w:val="28"/>
        </w:rPr>
        <w:br/>
      </w:r>
      <w:r>
        <w:rPr>
          <w:sz w:val="28"/>
          <w:szCs w:val="28"/>
        </w:rPr>
        <w:br/>
      </w:r>
      <w:r w:rsidR="0047027A" w:rsidRPr="00F4630C">
        <w:rPr>
          <w:sz w:val="28"/>
          <w:szCs w:val="28"/>
        </w:rPr>
        <w:t>We are looking forward to seeing you in French lessons next year! Don’t worry if you have never studied French before because we will start from the very beginning.</w:t>
      </w:r>
    </w:p>
    <w:p w14:paraId="669D42CD" w14:textId="742B0373" w:rsidR="0047027A" w:rsidRPr="00F4630C" w:rsidRDefault="0047027A" w:rsidP="01052B25">
      <w:pPr>
        <w:rPr>
          <w:sz w:val="28"/>
          <w:szCs w:val="28"/>
        </w:rPr>
      </w:pPr>
      <w:r w:rsidRPr="00F4630C">
        <w:rPr>
          <w:sz w:val="28"/>
          <w:szCs w:val="28"/>
        </w:rPr>
        <w:t>If you work hard on the transition tasks below however you will arrive in September ready to hit the ground running, no matter how much French you have studied at primary school.</w:t>
      </w:r>
    </w:p>
    <w:p w14:paraId="31304FAF" w14:textId="74D2F4D3" w:rsidR="0047027A" w:rsidRPr="00F4630C" w:rsidRDefault="0047027A" w:rsidP="0047027A">
      <w:pPr>
        <w:pStyle w:val="ListParagraph"/>
        <w:numPr>
          <w:ilvl w:val="0"/>
          <w:numId w:val="3"/>
        </w:numPr>
        <w:rPr>
          <w:sz w:val="28"/>
          <w:szCs w:val="28"/>
        </w:rPr>
      </w:pPr>
      <w:r w:rsidRPr="00F4630C">
        <w:rPr>
          <w:sz w:val="28"/>
          <w:szCs w:val="28"/>
        </w:rPr>
        <w:t xml:space="preserve">Find out </w:t>
      </w:r>
      <w:r w:rsidRPr="009C2F0B">
        <w:rPr>
          <w:b/>
          <w:bCs/>
          <w:sz w:val="28"/>
          <w:szCs w:val="28"/>
        </w:rPr>
        <w:t>5 interesting facts</w:t>
      </w:r>
      <w:r w:rsidRPr="00F4630C">
        <w:rPr>
          <w:sz w:val="28"/>
          <w:szCs w:val="28"/>
        </w:rPr>
        <w:t xml:space="preserve"> about France and bring them to your first lesson. The more </w:t>
      </w:r>
      <w:r w:rsidR="00F4630C">
        <w:rPr>
          <w:sz w:val="28"/>
          <w:szCs w:val="28"/>
        </w:rPr>
        <w:t>obscure</w:t>
      </w:r>
      <w:r w:rsidRPr="00F4630C">
        <w:rPr>
          <w:sz w:val="28"/>
          <w:szCs w:val="28"/>
        </w:rPr>
        <w:t xml:space="preserve"> the better</w:t>
      </w:r>
      <w:r w:rsidR="00F4630C">
        <w:rPr>
          <w:sz w:val="28"/>
          <w:szCs w:val="28"/>
        </w:rPr>
        <w:t>…</w:t>
      </w:r>
    </w:p>
    <w:p w14:paraId="50B1D785" w14:textId="5C074028" w:rsidR="0047027A" w:rsidRPr="00F4630C" w:rsidRDefault="0047027A" w:rsidP="0047027A">
      <w:pPr>
        <w:pStyle w:val="ListParagraph"/>
        <w:numPr>
          <w:ilvl w:val="0"/>
          <w:numId w:val="3"/>
        </w:numPr>
        <w:rPr>
          <w:sz w:val="28"/>
          <w:szCs w:val="28"/>
        </w:rPr>
      </w:pPr>
      <w:r w:rsidRPr="00F4630C">
        <w:rPr>
          <w:sz w:val="28"/>
          <w:szCs w:val="28"/>
        </w:rPr>
        <w:t xml:space="preserve">There are </w:t>
      </w:r>
      <w:r w:rsidRPr="009C2F0B">
        <w:rPr>
          <w:b/>
          <w:bCs/>
          <w:sz w:val="28"/>
          <w:szCs w:val="28"/>
        </w:rPr>
        <w:t>29 countries</w:t>
      </w:r>
      <w:r w:rsidRPr="00F4630C">
        <w:rPr>
          <w:sz w:val="28"/>
          <w:szCs w:val="28"/>
        </w:rPr>
        <w:t xml:space="preserve"> in the world that have French as one of their official languages. </w:t>
      </w:r>
      <w:r w:rsidRPr="009C2F0B">
        <w:rPr>
          <w:b/>
          <w:bCs/>
          <w:sz w:val="28"/>
          <w:szCs w:val="28"/>
        </w:rPr>
        <w:t>Choose 3</w:t>
      </w:r>
      <w:r w:rsidRPr="00F4630C">
        <w:rPr>
          <w:sz w:val="28"/>
          <w:szCs w:val="28"/>
        </w:rPr>
        <w:t xml:space="preserve"> that you would like to visit and be ready to tell us which they are and why.</w:t>
      </w:r>
    </w:p>
    <w:p w14:paraId="12471EB2" w14:textId="01B52482" w:rsidR="00F4630C" w:rsidRDefault="0047027A" w:rsidP="0047027A">
      <w:pPr>
        <w:pStyle w:val="ListParagraph"/>
        <w:numPr>
          <w:ilvl w:val="0"/>
          <w:numId w:val="3"/>
        </w:numPr>
        <w:rPr>
          <w:sz w:val="28"/>
          <w:szCs w:val="28"/>
        </w:rPr>
      </w:pPr>
      <w:r w:rsidRPr="00F4630C">
        <w:rPr>
          <w:sz w:val="28"/>
          <w:szCs w:val="28"/>
        </w:rPr>
        <w:t xml:space="preserve">Find out about </w:t>
      </w:r>
      <w:r w:rsidRPr="009C2F0B">
        <w:rPr>
          <w:b/>
          <w:bCs/>
          <w:sz w:val="28"/>
          <w:szCs w:val="28"/>
        </w:rPr>
        <w:t>a famous French-speaking person</w:t>
      </w:r>
      <w:r w:rsidRPr="00F4630C">
        <w:rPr>
          <w:sz w:val="28"/>
          <w:szCs w:val="28"/>
        </w:rPr>
        <w:t>, (living or dead</w:t>
      </w:r>
      <w:r w:rsidR="009C2F0B">
        <w:rPr>
          <w:sz w:val="28"/>
          <w:szCs w:val="28"/>
        </w:rPr>
        <w:t xml:space="preserve">) </w:t>
      </w:r>
      <w:r w:rsidRPr="00F4630C">
        <w:rPr>
          <w:sz w:val="28"/>
          <w:szCs w:val="28"/>
        </w:rPr>
        <w:t>and bring some information about them to your first lesson.</w:t>
      </w:r>
    </w:p>
    <w:p w14:paraId="0A581AF8" w14:textId="152351C8" w:rsidR="009C2F0B" w:rsidRPr="009C2F0B" w:rsidRDefault="0047027A" w:rsidP="0047027A">
      <w:pPr>
        <w:pStyle w:val="ListParagraph"/>
        <w:numPr>
          <w:ilvl w:val="0"/>
          <w:numId w:val="3"/>
        </w:numPr>
        <w:rPr>
          <w:sz w:val="28"/>
          <w:szCs w:val="28"/>
        </w:rPr>
      </w:pPr>
      <w:r w:rsidRPr="00F4630C">
        <w:rPr>
          <w:sz w:val="28"/>
          <w:szCs w:val="28"/>
        </w:rPr>
        <w:t xml:space="preserve">Start learning/practising some basic French. You could use either </w:t>
      </w:r>
      <w:r w:rsidR="009C2F0B">
        <w:rPr>
          <w:sz w:val="28"/>
          <w:szCs w:val="28"/>
        </w:rPr>
        <w:br/>
      </w:r>
      <w:r w:rsidRPr="009C2F0B">
        <w:rPr>
          <w:b/>
          <w:bCs/>
          <w:color w:val="0070C0"/>
          <w:sz w:val="28"/>
          <w:szCs w:val="28"/>
        </w:rPr>
        <w:t>BBC Bitesize</w:t>
      </w:r>
      <w:r w:rsidR="00F4630C" w:rsidRPr="009C2F0B">
        <w:rPr>
          <w:color w:val="0070C0"/>
          <w:sz w:val="28"/>
          <w:szCs w:val="28"/>
        </w:rPr>
        <w:t xml:space="preserve"> </w:t>
      </w:r>
      <w:r w:rsidR="00F4630C">
        <w:rPr>
          <w:sz w:val="28"/>
          <w:szCs w:val="28"/>
        </w:rPr>
        <w:t>o</w:t>
      </w:r>
      <w:r w:rsidR="00F4630C" w:rsidRPr="00F4630C">
        <w:rPr>
          <w:sz w:val="28"/>
          <w:szCs w:val="28"/>
          <w:lang w:val="en-US"/>
        </w:rPr>
        <w:t xml:space="preserve">r </w:t>
      </w:r>
      <w:r w:rsidR="00F4630C" w:rsidRPr="009C2F0B">
        <w:rPr>
          <w:b/>
          <w:bCs/>
          <w:color w:val="FF0000"/>
          <w:sz w:val="28"/>
          <w:szCs w:val="28"/>
          <w:lang w:val="en-US"/>
        </w:rPr>
        <w:t>Lightbulb Languages</w:t>
      </w:r>
      <w:r w:rsidRPr="009C2F0B">
        <w:rPr>
          <w:color w:val="FF0000"/>
          <w:sz w:val="28"/>
          <w:szCs w:val="28"/>
        </w:rPr>
        <w:t xml:space="preserve"> </w:t>
      </w:r>
      <w:r w:rsidR="009C2F0B">
        <w:rPr>
          <w:color w:val="FF0000"/>
          <w:sz w:val="28"/>
          <w:szCs w:val="28"/>
        </w:rPr>
        <w:br/>
      </w:r>
      <w:r w:rsidR="009C2F0B">
        <w:rPr>
          <w:color w:val="FF0000"/>
          <w:sz w:val="28"/>
          <w:szCs w:val="28"/>
        </w:rPr>
        <w:br/>
      </w:r>
      <w:hyperlink r:id="rId8" w:history="1">
        <w:r w:rsidR="009C2F0B" w:rsidRPr="00790CED">
          <w:rPr>
            <w:rStyle w:val="Hyperlink"/>
            <w:sz w:val="28"/>
            <w:szCs w:val="28"/>
            <w:lang w:val="en-US"/>
          </w:rPr>
          <w:t>https://www.bbc.co.uk/bitesize/subjects/zgdqxnb</w:t>
        </w:r>
      </w:hyperlink>
      <w:r w:rsidR="00F4630C">
        <w:rPr>
          <w:rStyle w:val="Hyperlink"/>
          <w:sz w:val="28"/>
          <w:szCs w:val="28"/>
          <w:lang w:val="en-US"/>
        </w:rPr>
        <w:t xml:space="preserve"> </w:t>
      </w:r>
      <w:r w:rsidR="00F4630C">
        <w:rPr>
          <w:rStyle w:val="Hyperlink"/>
          <w:sz w:val="28"/>
          <w:szCs w:val="28"/>
          <w:lang w:val="en-US"/>
        </w:rPr>
        <w:br/>
      </w:r>
      <w:hyperlink r:id="rId9" w:history="1">
        <w:r w:rsidR="009C2F0B" w:rsidRPr="00790CED">
          <w:rPr>
            <w:rStyle w:val="Hyperlink"/>
            <w:sz w:val="28"/>
            <w:szCs w:val="28"/>
            <w:lang w:val="en-US"/>
          </w:rPr>
          <w:t>https://www.lightbulblanguages.co.uk/estrellas-french-index.htm</w:t>
        </w:r>
      </w:hyperlink>
      <w:r w:rsidR="009C2F0B">
        <w:rPr>
          <w:sz w:val="28"/>
          <w:szCs w:val="28"/>
          <w:lang w:val="en-US"/>
        </w:rPr>
        <w:t xml:space="preserve"> </w:t>
      </w:r>
      <w:r w:rsidR="009C2F0B">
        <w:rPr>
          <w:rStyle w:val="Hyperlink"/>
          <w:sz w:val="28"/>
          <w:szCs w:val="28"/>
          <w:lang w:val="en-US"/>
        </w:rPr>
        <w:br/>
      </w:r>
      <w:r w:rsidR="009C2F0B">
        <w:rPr>
          <w:sz w:val="28"/>
          <w:szCs w:val="28"/>
          <w:lang w:val="en-US"/>
        </w:rPr>
        <w:br/>
      </w:r>
      <w:r w:rsidR="00F4630C" w:rsidRPr="009C2F0B">
        <w:rPr>
          <w:sz w:val="28"/>
          <w:szCs w:val="28"/>
          <w:lang w:val="en-US"/>
        </w:rPr>
        <w:t xml:space="preserve">For </w:t>
      </w:r>
      <w:r w:rsidR="00F4630C" w:rsidRPr="009C2F0B">
        <w:rPr>
          <w:b/>
          <w:bCs/>
          <w:color w:val="0070C0"/>
          <w:sz w:val="28"/>
          <w:szCs w:val="28"/>
          <w:lang w:val="en-US"/>
        </w:rPr>
        <w:t>BBC Bitesize</w:t>
      </w:r>
      <w:r w:rsidR="009C2F0B" w:rsidRPr="009C2F0B">
        <w:rPr>
          <w:sz w:val="28"/>
          <w:szCs w:val="28"/>
          <w:lang w:val="en-US"/>
        </w:rPr>
        <w:t xml:space="preserve">, </w:t>
      </w:r>
      <w:r w:rsidRPr="009C2F0B">
        <w:rPr>
          <w:sz w:val="28"/>
          <w:szCs w:val="28"/>
          <w:lang w:val="en-US"/>
        </w:rPr>
        <w:t>“Introducing Yourself”, “Pronouncing Words” and “Days and Months” would be a good place to start.</w:t>
      </w:r>
      <w:r w:rsidR="009C2F0B">
        <w:rPr>
          <w:sz w:val="28"/>
          <w:szCs w:val="28"/>
          <w:lang w:val="en-US"/>
        </w:rPr>
        <w:br/>
      </w:r>
      <w:r w:rsidR="009C2F0B">
        <w:rPr>
          <w:sz w:val="28"/>
          <w:szCs w:val="28"/>
          <w:lang w:val="en-US"/>
        </w:rPr>
        <w:br/>
      </w:r>
      <w:r w:rsidR="00F4630C" w:rsidRPr="009C2F0B">
        <w:rPr>
          <w:sz w:val="28"/>
          <w:szCs w:val="28"/>
          <w:lang w:val="en-US"/>
        </w:rPr>
        <w:t>Fo</w:t>
      </w:r>
      <w:r w:rsidRPr="009C2F0B">
        <w:rPr>
          <w:sz w:val="28"/>
          <w:szCs w:val="28"/>
          <w:lang w:val="en-US"/>
        </w:rPr>
        <w:t xml:space="preserve">r </w:t>
      </w:r>
      <w:r w:rsidRPr="009C2F0B">
        <w:rPr>
          <w:b/>
          <w:bCs/>
          <w:color w:val="FF0000"/>
          <w:sz w:val="28"/>
          <w:szCs w:val="28"/>
          <w:lang w:val="en-US"/>
        </w:rPr>
        <w:t>Lightbulb Languages</w:t>
      </w:r>
      <w:r w:rsidR="00F4630C" w:rsidRPr="009C2F0B">
        <w:rPr>
          <w:sz w:val="28"/>
          <w:szCs w:val="28"/>
          <w:lang w:val="en-US"/>
        </w:rPr>
        <w:t xml:space="preserve">, you can try </w:t>
      </w:r>
      <w:r w:rsidR="009C2F0B" w:rsidRPr="009C2F0B">
        <w:rPr>
          <w:sz w:val="28"/>
          <w:szCs w:val="28"/>
          <w:lang w:val="en-US"/>
        </w:rPr>
        <w:t>“</w:t>
      </w:r>
      <w:proofErr w:type="spellStart"/>
      <w:r w:rsidR="009C2F0B" w:rsidRPr="009C2F0B">
        <w:rPr>
          <w:sz w:val="28"/>
          <w:szCs w:val="28"/>
          <w:lang w:val="en-US"/>
        </w:rPr>
        <w:t>C</w:t>
      </w:r>
      <w:r w:rsidRPr="009C2F0B">
        <w:rPr>
          <w:sz w:val="28"/>
          <w:szCs w:val="28"/>
          <w:lang w:val="en-US"/>
        </w:rPr>
        <w:t>olours</w:t>
      </w:r>
      <w:proofErr w:type="spellEnd"/>
      <w:r w:rsidR="009C2F0B" w:rsidRPr="009C2F0B">
        <w:rPr>
          <w:sz w:val="28"/>
          <w:szCs w:val="28"/>
          <w:lang w:val="en-US"/>
        </w:rPr>
        <w:t>”</w:t>
      </w:r>
      <w:r w:rsidRPr="009C2F0B">
        <w:rPr>
          <w:sz w:val="28"/>
          <w:szCs w:val="28"/>
          <w:lang w:val="en-US"/>
        </w:rPr>
        <w:t xml:space="preserve">, </w:t>
      </w:r>
      <w:r w:rsidR="009C2F0B" w:rsidRPr="009C2F0B">
        <w:rPr>
          <w:sz w:val="28"/>
          <w:szCs w:val="28"/>
          <w:lang w:val="en-US"/>
        </w:rPr>
        <w:t>“N</w:t>
      </w:r>
      <w:r w:rsidRPr="009C2F0B">
        <w:rPr>
          <w:sz w:val="28"/>
          <w:szCs w:val="28"/>
          <w:lang w:val="en-US"/>
        </w:rPr>
        <w:t>umbers</w:t>
      </w:r>
      <w:r w:rsidR="009C2F0B" w:rsidRPr="009C2F0B">
        <w:rPr>
          <w:sz w:val="28"/>
          <w:szCs w:val="28"/>
          <w:lang w:val="en-US"/>
        </w:rPr>
        <w:t>”</w:t>
      </w:r>
      <w:r w:rsidRPr="009C2F0B">
        <w:rPr>
          <w:sz w:val="28"/>
          <w:szCs w:val="28"/>
          <w:lang w:val="en-US"/>
        </w:rPr>
        <w:t xml:space="preserve">, </w:t>
      </w:r>
      <w:r w:rsidR="009C2F0B" w:rsidRPr="009C2F0B">
        <w:rPr>
          <w:sz w:val="28"/>
          <w:szCs w:val="28"/>
          <w:lang w:val="en-US"/>
        </w:rPr>
        <w:t>“D</w:t>
      </w:r>
      <w:r w:rsidRPr="009C2F0B">
        <w:rPr>
          <w:sz w:val="28"/>
          <w:szCs w:val="28"/>
          <w:lang w:val="en-US"/>
        </w:rPr>
        <w:t>ays of the week</w:t>
      </w:r>
      <w:r w:rsidR="009C2F0B" w:rsidRPr="009C2F0B">
        <w:rPr>
          <w:sz w:val="28"/>
          <w:szCs w:val="28"/>
          <w:lang w:val="en-US"/>
        </w:rPr>
        <w:t>”</w:t>
      </w:r>
      <w:r w:rsidRPr="009C2F0B">
        <w:rPr>
          <w:sz w:val="28"/>
          <w:szCs w:val="28"/>
          <w:lang w:val="en-US"/>
        </w:rPr>
        <w:t xml:space="preserve">, </w:t>
      </w:r>
      <w:r w:rsidR="009C2F0B" w:rsidRPr="009C2F0B">
        <w:rPr>
          <w:sz w:val="28"/>
          <w:szCs w:val="28"/>
          <w:lang w:val="en-US"/>
        </w:rPr>
        <w:t>“M</w:t>
      </w:r>
      <w:r w:rsidRPr="009C2F0B">
        <w:rPr>
          <w:sz w:val="28"/>
          <w:szCs w:val="28"/>
          <w:lang w:val="en-US"/>
        </w:rPr>
        <w:t>onths</w:t>
      </w:r>
      <w:r w:rsidR="009C2F0B" w:rsidRPr="009C2F0B">
        <w:rPr>
          <w:sz w:val="28"/>
          <w:szCs w:val="28"/>
          <w:lang w:val="en-US"/>
        </w:rPr>
        <w:t>”</w:t>
      </w:r>
      <w:r w:rsidR="00F4630C" w:rsidRPr="009C2F0B">
        <w:rPr>
          <w:sz w:val="28"/>
          <w:szCs w:val="28"/>
          <w:lang w:val="en-US"/>
        </w:rPr>
        <w:t xml:space="preserve"> and </w:t>
      </w:r>
      <w:r w:rsidR="009C2F0B" w:rsidRPr="009C2F0B">
        <w:rPr>
          <w:sz w:val="28"/>
          <w:szCs w:val="28"/>
          <w:lang w:val="en-US"/>
        </w:rPr>
        <w:t>“G</w:t>
      </w:r>
      <w:r w:rsidRPr="009C2F0B">
        <w:rPr>
          <w:sz w:val="28"/>
          <w:szCs w:val="28"/>
          <w:lang w:val="en-US"/>
        </w:rPr>
        <w:t>reetings</w:t>
      </w:r>
      <w:r w:rsidR="009C2F0B" w:rsidRPr="009C2F0B">
        <w:rPr>
          <w:sz w:val="28"/>
          <w:szCs w:val="28"/>
          <w:lang w:val="en-US"/>
        </w:rPr>
        <w:t>”</w:t>
      </w:r>
      <w:r w:rsidR="00F4630C" w:rsidRPr="009C2F0B">
        <w:rPr>
          <w:sz w:val="28"/>
          <w:szCs w:val="28"/>
          <w:lang w:val="en-US"/>
        </w:rPr>
        <w:t>.</w:t>
      </w:r>
      <w:r w:rsidRPr="009C2F0B">
        <w:rPr>
          <w:sz w:val="28"/>
          <w:szCs w:val="28"/>
          <w:lang w:val="en-US"/>
        </w:rPr>
        <w:t xml:space="preserve"> Remember to look at the vocabulary list before you play the games</w:t>
      </w:r>
      <w:r w:rsidR="009C2F0B" w:rsidRPr="009C2F0B">
        <w:rPr>
          <w:sz w:val="28"/>
          <w:szCs w:val="28"/>
          <w:lang w:val="en-US"/>
        </w:rPr>
        <w:t xml:space="preserve"> and to listen carefully to how the words sound if there is audio. Start making neat notes/flashcards to help you remember</w:t>
      </w:r>
      <w:r w:rsidR="009C2F0B">
        <w:rPr>
          <w:sz w:val="28"/>
          <w:szCs w:val="28"/>
          <w:lang w:val="en-US"/>
        </w:rPr>
        <w:t xml:space="preserve"> if you like.</w:t>
      </w:r>
    </w:p>
    <w:p w14:paraId="7E46A4C3" w14:textId="0934CF8C" w:rsidR="0047027A" w:rsidRPr="00F4630C" w:rsidRDefault="009C2F0B" w:rsidP="0047027A">
      <w:pPr>
        <w:rPr>
          <w:sz w:val="28"/>
          <w:szCs w:val="28"/>
          <w:lang w:val="en-US"/>
        </w:rPr>
      </w:pPr>
      <w:r>
        <w:rPr>
          <w:sz w:val="28"/>
          <w:szCs w:val="28"/>
          <w:lang w:val="en-US"/>
        </w:rPr>
        <w:br/>
        <w:t>À</w:t>
      </w:r>
      <w:r w:rsidR="0047027A" w:rsidRPr="00F4630C">
        <w:rPr>
          <w:sz w:val="28"/>
          <w:szCs w:val="28"/>
          <w:lang w:val="en-US"/>
        </w:rPr>
        <w:t xml:space="preserve"> </w:t>
      </w:r>
      <w:proofErr w:type="spellStart"/>
      <w:r w:rsidR="0047027A" w:rsidRPr="00F4630C">
        <w:rPr>
          <w:sz w:val="28"/>
          <w:szCs w:val="28"/>
          <w:lang w:val="en-US"/>
        </w:rPr>
        <w:t>septembre</w:t>
      </w:r>
      <w:proofErr w:type="spellEnd"/>
      <w:r w:rsidR="0047027A" w:rsidRPr="00F4630C">
        <w:rPr>
          <w:sz w:val="28"/>
          <w:szCs w:val="28"/>
          <w:lang w:val="en-US"/>
        </w:rPr>
        <w:t>!</w:t>
      </w:r>
    </w:p>
    <w:p w14:paraId="02EB378F" w14:textId="497616A5" w:rsidR="00AA2CBB" w:rsidRDefault="009C2F0B" w:rsidP="00AA2CBB">
      <w:r>
        <w:rPr>
          <w:sz w:val="28"/>
          <w:szCs w:val="28"/>
          <w:lang w:val="en-US"/>
        </w:rPr>
        <w:br/>
      </w:r>
      <w:r w:rsidR="0047027A" w:rsidRPr="00F4630C">
        <w:rPr>
          <w:sz w:val="28"/>
          <w:szCs w:val="28"/>
          <w:lang w:val="en-US"/>
        </w:rPr>
        <w:t>Monsieur Bridge and the French Department</w:t>
      </w:r>
    </w:p>
    <w:sectPr w:rsidR="00AA2CBB" w:rsidSect="009C2F0B">
      <w:pgSz w:w="11906" w:h="16838"/>
      <w:pgMar w:top="851"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B36C78"/>
    <w:multiLevelType w:val="hybridMultilevel"/>
    <w:tmpl w:val="960CB1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1F5F1A"/>
    <w:multiLevelType w:val="hybridMultilevel"/>
    <w:tmpl w:val="36A6D1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C011E3"/>
    <w:multiLevelType w:val="hybridMultilevel"/>
    <w:tmpl w:val="66B6C456"/>
    <w:lvl w:ilvl="0" w:tplc="9CACDA62">
      <w:start w:val="1"/>
      <w:numFmt w:val="decimal"/>
      <w:lvlText w:val="%1."/>
      <w:lvlJc w:val="left"/>
      <w:pPr>
        <w:ind w:left="360" w:hanging="360"/>
      </w:pPr>
      <w:rPr>
        <w:b w:val="0"/>
        <w:i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97801621">
    <w:abstractNumId w:val="2"/>
  </w:num>
  <w:num w:numId="2" w16cid:durableId="1264145703">
    <w:abstractNumId w:val="1"/>
  </w:num>
  <w:num w:numId="3" w16cid:durableId="5853125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2CBB"/>
    <w:rsid w:val="0018125E"/>
    <w:rsid w:val="0047027A"/>
    <w:rsid w:val="00842613"/>
    <w:rsid w:val="009C2F0B"/>
    <w:rsid w:val="00AA2CBB"/>
    <w:rsid w:val="00D447E3"/>
    <w:rsid w:val="00F4630C"/>
    <w:rsid w:val="01052B25"/>
    <w:rsid w:val="12ABA442"/>
    <w:rsid w:val="2A4A9EC2"/>
    <w:rsid w:val="2E574A14"/>
    <w:rsid w:val="4E77C333"/>
    <w:rsid w:val="50139394"/>
    <w:rsid w:val="5313C444"/>
    <w:rsid w:val="65D7C317"/>
    <w:rsid w:val="6C47049B"/>
    <w:rsid w:val="787D7A35"/>
    <w:rsid w:val="7D37C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1B7E9"/>
  <w15:chartTrackingRefBased/>
  <w15:docId w15:val="{17C46D74-886C-468F-9A3A-9008A2289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A2CBB"/>
    <w:pPr>
      <w:ind w:left="720"/>
      <w:contextualSpacing/>
    </w:pPr>
  </w:style>
  <w:style w:type="character" w:styleId="Hyperlink">
    <w:name w:val="Hyperlink"/>
    <w:basedOn w:val="DefaultParagraphFont"/>
    <w:uiPriority w:val="99"/>
    <w:unhideWhenUsed/>
    <w:rsid w:val="0047027A"/>
    <w:rPr>
      <w:color w:val="0563C1" w:themeColor="hyperlink"/>
      <w:u w:val="single"/>
    </w:rPr>
  </w:style>
  <w:style w:type="character" w:styleId="UnresolvedMention">
    <w:name w:val="Unresolved Mention"/>
    <w:basedOn w:val="DefaultParagraphFont"/>
    <w:uiPriority w:val="99"/>
    <w:semiHidden/>
    <w:unhideWhenUsed/>
    <w:rsid w:val="009C2F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subjects/zgdqxnb"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lightbulblanguages.co.uk/estrellas-french-index.htm"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B42AF556CFB8B4DAF34F441A4F30482" ma:contentTypeVersion="18" ma:contentTypeDescription="Create a new document." ma:contentTypeScope="" ma:versionID="fc097246a931bcbcf69a0b006e5fd8e5">
  <xsd:schema xmlns:xsd="http://www.w3.org/2001/XMLSchema" xmlns:xs="http://www.w3.org/2001/XMLSchema" xmlns:p="http://schemas.microsoft.com/office/2006/metadata/properties" xmlns:ns2="b8ee2683-5fbf-4037-b0d7-b2e88f4d78e2" xmlns:ns3="abc26b6d-ca3c-4cf4-bafd-d1cb04ee7136" targetNamespace="http://schemas.microsoft.com/office/2006/metadata/properties" ma:root="true" ma:fieldsID="cf65a51b65577548654f99c1ab649a0a" ns2:_="" ns3:_="">
    <xsd:import namespace="b8ee2683-5fbf-4037-b0d7-b2e88f4d78e2"/>
    <xsd:import namespace="abc26b6d-ca3c-4cf4-bafd-d1cb04ee713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8ee2683-5fbf-4037-b0d7-b2e88f4d78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c26b6d-ca3c-4cf4-bafd-d1cb04ee71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165c826-f7ff-4b1b-a931-2772352ad5c1}" ma:internalName="TaxCatchAll" ma:showField="CatchAllData" ma:web="abc26b6d-ca3c-4cf4-bafd-d1cb04ee713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bc26b6d-ca3c-4cf4-bafd-d1cb04ee7136" xsi:nil="true"/>
    <lcf76f155ced4ddcb4097134ff3c332f xmlns="b8ee2683-5fbf-4037-b0d7-b2e88f4d78e2">
      <Terms xmlns="http://schemas.microsoft.com/office/infopath/2007/PartnerControls"/>
    </lcf76f155ced4ddcb4097134ff3c332f>
    <SharedWithUsers xmlns="abc26b6d-ca3c-4cf4-bafd-d1cb04ee7136">
      <UserInfo>
        <DisplayName/>
        <AccountId xsi:nil="true"/>
        <AccountType/>
      </UserInfo>
    </SharedWithUsers>
    <MediaLengthInSeconds xmlns="b8ee2683-5fbf-4037-b0d7-b2e88f4d78e2" xsi:nil="true"/>
  </documentManagement>
</p:properties>
</file>

<file path=customXml/itemProps1.xml><?xml version="1.0" encoding="utf-8"?>
<ds:datastoreItem xmlns:ds="http://schemas.openxmlformats.org/officeDocument/2006/customXml" ds:itemID="{20C62909-34BA-4DEF-AF61-3240F9FC2983}"/>
</file>

<file path=customXml/itemProps2.xml><?xml version="1.0" encoding="utf-8"?>
<ds:datastoreItem xmlns:ds="http://schemas.openxmlformats.org/officeDocument/2006/customXml" ds:itemID="{F2924C38-3EF2-4BF8-B8AF-B8DD3AC8FB43}"/>
</file>

<file path=customXml/itemProps3.xml><?xml version="1.0" encoding="utf-8"?>
<ds:datastoreItem xmlns:ds="http://schemas.openxmlformats.org/officeDocument/2006/customXml" ds:itemID="{D25FC802-7B32-423F-B2D9-EE801E2EEE72}"/>
</file>

<file path=docProps/app.xml><?xml version="1.0" encoding="utf-8"?>
<Properties xmlns="http://schemas.openxmlformats.org/officeDocument/2006/extended-properties" xmlns:vt="http://schemas.openxmlformats.org/officeDocument/2006/docPropsVTypes">
  <Template>Normal</Template>
  <TotalTime>0</TotalTime>
  <Pages>1</Pages>
  <Words>248</Words>
  <Characters>1414</Characters>
  <Application>Microsoft Office Word</Application>
  <DocSecurity>0</DocSecurity>
  <Lines>11</Lines>
  <Paragraphs>3</Paragraphs>
  <ScaleCrop>false</ScaleCrop>
  <Company>Urmston Grammar</Company>
  <LinksUpToDate>false</LinksUpToDate>
  <CharactersWithSpaces>1659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 ROGERS</dc:creator>
  <cp:keywords/>
  <dc:description/>
  <cp:lastModifiedBy>Mrs A ROGERS</cp:lastModifiedBy>
  <cp:revision>2</cp:revision>
  <dcterms:created xsi:type="dcterms:W3CDTF">2023-07-07T13:54:00Z</dcterms:created>
  <dcterms:modified xsi:type="dcterms:W3CDTF">2023-07-07T13:54:00Z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0x010100BB42AF556CFB8B4DAF34F441A4F30482</vt:lpwstr>
  </property>
  <property fmtid="{D5CDD505-2E9C-101B-9397-08002B2CF9AE}" pid="3" name="Order">
    <vt:r8>222500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ies>
</file>