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E89FF" w14:textId="265EFB06" w:rsidR="008B3451" w:rsidRPr="008B3451" w:rsidRDefault="006951B1" w:rsidP="008B3451">
      <w:pPr>
        <w:pStyle w:val="paragraph"/>
        <w:spacing w:before="0" w:beforeAutospacing="0" w:after="0" w:afterAutospacing="0"/>
        <w:textAlignment w:val="baseline"/>
        <w:rPr>
          <w:rFonts w:ascii="Segoe UI" w:hAnsi="Segoe UI" w:cs="Segoe UI"/>
          <w:color w:val="262626"/>
          <w:sz w:val="16"/>
          <w:szCs w:val="16"/>
        </w:rPr>
      </w:pPr>
      <w:r>
        <w:rPr>
          <w:rStyle w:val="wacimagecontainer"/>
          <w:rFonts w:ascii="Segoe UI" w:hAnsi="Segoe UI" w:cs="Segoe UI"/>
          <w:noProof/>
          <w:color w:val="262626"/>
          <w:sz w:val="18"/>
          <w:szCs w:val="18"/>
        </w:rPr>
        <w:drawing>
          <wp:anchor distT="0" distB="0" distL="114300" distR="114300" simplePos="0" relativeHeight="251665408" behindDoc="0" locked="0" layoutInCell="1" allowOverlap="1" wp14:anchorId="52042EFC" wp14:editId="4D988184">
            <wp:simplePos x="0" y="0"/>
            <wp:positionH relativeFrom="column">
              <wp:posOffset>6108700</wp:posOffset>
            </wp:positionH>
            <wp:positionV relativeFrom="paragraph">
              <wp:posOffset>247650</wp:posOffset>
            </wp:positionV>
            <wp:extent cx="723900" cy="857250"/>
            <wp:effectExtent l="0" t="0" r="0" b="0"/>
            <wp:wrapNone/>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857250"/>
                    </a:xfrm>
                    <a:prstGeom prst="rect">
                      <a:avLst/>
                    </a:prstGeom>
                    <a:noFill/>
                    <a:ln>
                      <a:noFill/>
                    </a:ln>
                  </pic:spPr>
                </pic:pic>
              </a:graphicData>
            </a:graphic>
          </wp:anchor>
        </w:drawing>
      </w:r>
      <w:r>
        <w:rPr>
          <w:rStyle w:val="wacimagecontainer"/>
          <w:rFonts w:ascii="Segoe UI" w:hAnsi="Segoe UI" w:cs="Segoe UI"/>
          <w:noProof/>
          <w:color w:val="262626"/>
          <w:sz w:val="18"/>
          <w:szCs w:val="18"/>
        </w:rPr>
        <w:drawing>
          <wp:anchor distT="0" distB="0" distL="114300" distR="114300" simplePos="0" relativeHeight="251666432" behindDoc="0" locked="0" layoutInCell="1" allowOverlap="1" wp14:anchorId="50BF328B" wp14:editId="56EC5311">
            <wp:simplePos x="0" y="0"/>
            <wp:positionH relativeFrom="column">
              <wp:posOffset>0</wp:posOffset>
            </wp:positionH>
            <wp:positionV relativeFrom="paragraph">
              <wp:posOffset>247650</wp:posOffset>
            </wp:positionV>
            <wp:extent cx="857250" cy="742950"/>
            <wp:effectExtent l="0" t="0" r="0" b="0"/>
            <wp:wrapNone/>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742950"/>
                    </a:xfrm>
                    <a:prstGeom prst="rect">
                      <a:avLst/>
                    </a:prstGeom>
                    <a:noFill/>
                    <a:ln>
                      <a:noFill/>
                    </a:ln>
                  </pic:spPr>
                </pic:pic>
              </a:graphicData>
            </a:graphic>
          </wp:anchor>
        </w:drawing>
      </w:r>
      <w:r w:rsidR="008B3451">
        <w:rPr>
          <w:rStyle w:val="eop"/>
          <w:rFonts w:ascii="AQA Chevin Pro Bold" w:hAnsi="AQA Chevin Pro Bold" w:cs="Segoe UI"/>
          <w:color w:val="262626"/>
          <w:sz w:val="44"/>
          <w:szCs w:val="44"/>
        </w:rPr>
        <w:t> </w:t>
      </w:r>
    </w:p>
    <w:p w14:paraId="7CF0BF5F" w14:textId="77777777" w:rsidR="008B3451" w:rsidRDefault="008B3451" w:rsidP="006951B1">
      <w:pPr>
        <w:pStyle w:val="paragraph"/>
        <w:pBdr>
          <w:bottom w:val="single" w:sz="4" w:space="1" w:color="000000"/>
        </w:pBdr>
        <w:spacing w:before="0" w:beforeAutospacing="0" w:after="0" w:afterAutospacing="0"/>
        <w:ind w:left="1440"/>
        <w:textAlignment w:val="baseline"/>
        <w:rPr>
          <w:rFonts w:ascii="Segoe UI" w:hAnsi="Segoe UI" w:cs="Segoe UI"/>
          <w:color w:val="262626"/>
          <w:sz w:val="18"/>
          <w:szCs w:val="18"/>
        </w:rPr>
      </w:pPr>
      <w:r>
        <w:rPr>
          <w:rStyle w:val="normaltextrun"/>
          <w:rFonts w:ascii="AQA Chevin Pro Bold" w:hAnsi="AQA Chevin Pro Bold" w:cs="Segoe UI"/>
          <w:color w:val="262626"/>
          <w:sz w:val="44"/>
          <w:szCs w:val="44"/>
          <w:lang w:val="en-US"/>
        </w:rPr>
        <w:t>Urmston Grammar Sixth Form</w:t>
      </w:r>
      <w:r>
        <w:rPr>
          <w:rStyle w:val="eop"/>
          <w:rFonts w:ascii="AQA Chevin Pro Bold" w:hAnsi="AQA Chevin Pro Bold" w:cs="Segoe UI"/>
          <w:color w:val="262626"/>
          <w:sz w:val="44"/>
          <w:szCs w:val="44"/>
        </w:rPr>
        <w:t> </w:t>
      </w:r>
    </w:p>
    <w:p w14:paraId="3AEA8CA5" w14:textId="77777777" w:rsidR="008B3451" w:rsidRDefault="008B3451" w:rsidP="006951B1">
      <w:pPr>
        <w:pStyle w:val="paragraph"/>
        <w:spacing w:before="0" w:beforeAutospacing="0" w:after="0" w:afterAutospacing="0"/>
        <w:ind w:left="1440"/>
        <w:textAlignment w:val="baseline"/>
        <w:rPr>
          <w:rFonts w:ascii="Segoe UI" w:hAnsi="Segoe UI" w:cs="Segoe UI"/>
          <w:color w:val="000000"/>
          <w:sz w:val="18"/>
          <w:szCs w:val="18"/>
        </w:rPr>
      </w:pPr>
      <w:r>
        <w:rPr>
          <w:rStyle w:val="normaltextrun"/>
          <w:rFonts w:ascii="Arial" w:hAnsi="Arial" w:cs="Arial"/>
          <w:color w:val="000000"/>
          <w:sz w:val="28"/>
          <w:szCs w:val="28"/>
          <w:lang w:val="en-US"/>
        </w:rPr>
        <w:t>Transition Work Biology Department</w:t>
      </w:r>
      <w:r>
        <w:rPr>
          <w:rStyle w:val="eop"/>
          <w:rFonts w:ascii="Arial" w:hAnsi="Arial" w:cs="Arial"/>
          <w:color w:val="000000"/>
          <w:sz w:val="28"/>
          <w:szCs w:val="28"/>
        </w:rPr>
        <w:t> </w:t>
      </w:r>
    </w:p>
    <w:p w14:paraId="53225B19" w14:textId="77777777" w:rsidR="008B3451" w:rsidRDefault="008B3451" w:rsidP="008B3451">
      <w:pPr>
        <w:pStyle w:val="paragraph"/>
        <w:spacing w:before="0" w:beforeAutospacing="0" w:after="0" w:afterAutospacing="0"/>
        <w:textAlignment w:val="baseline"/>
        <w:rPr>
          <w:rFonts w:ascii="Segoe UI" w:hAnsi="Segoe UI" w:cs="Segoe UI"/>
          <w:color w:val="262626"/>
          <w:sz w:val="18"/>
          <w:szCs w:val="18"/>
        </w:rPr>
      </w:pPr>
      <w:r>
        <w:rPr>
          <w:rStyle w:val="eop"/>
          <w:rFonts w:ascii="AQA Chevin Pro Bold" w:hAnsi="AQA Chevin Pro Bold" w:cs="Segoe UI"/>
          <w:color w:val="262626"/>
          <w:sz w:val="28"/>
          <w:szCs w:val="28"/>
        </w:rPr>
        <w:t> </w:t>
      </w:r>
    </w:p>
    <w:p w14:paraId="680DC105" w14:textId="77777777" w:rsidR="008B3451" w:rsidRDefault="008B3451" w:rsidP="008B3451">
      <w:pPr>
        <w:pStyle w:val="paragraph"/>
        <w:pBdr>
          <w:bottom w:val="single" w:sz="4" w:space="1" w:color="000000"/>
        </w:pBdr>
        <w:spacing w:before="0" w:beforeAutospacing="0" w:after="0" w:afterAutospacing="0"/>
        <w:textAlignment w:val="baseline"/>
        <w:rPr>
          <w:rFonts w:ascii="Segoe UI" w:hAnsi="Segoe UI" w:cs="Segoe UI"/>
          <w:color w:val="262626"/>
          <w:sz w:val="18"/>
          <w:szCs w:val="18"/>
        </w:rPr>
      </w:pPr>
      <w:r>
        <w:rPr>
          <w:rStyle w:val="normaltextrun"/>
          <w:rFonts w:ascii="AQA Chevin Pro Bold" w:hAnsi="AQA Chevin Pro Bold" w:cs="Segoe UI"/>
          <w:color w:val="262626"/>
          <w:sz w:val="44"/>
          <w:szCs w:val="44"/>
          <w:lang w:val="en-US"/>
        </w:rPr>
        <w:t>Lesson activity: GCSE to A-level progression (Biology) </w:t>
      </w:r>
      <w:r>
        <w:rPr>
          <w:rStyle w:val="eop"/>
          <w:rFonts w:ascii="AQA Chevin Pro Bold" w:hAnsi="AQA Chevin Pro Bold" w:cs="Segoe UI"/>
          <w:color w:val="262626"/>
          <w:sz w:val="44"/>
          <w:szCs w:val="44"/>
        </w:rPr>
        <w:t> </w:t>
      </w:r>
    </w:p>
    <w:p w14:paraId="10F818D2" w14:textId="3E59AA65" w:rsidR="00A736F7" w:rsidRPr="006951B1" w:rsidRDefault="00A736F7" w:rsidP="006951B1">
      <w:pPr>
        <w:rPr>
          <w:rFonts w:ascii="Arial" w:hAnsi="Arial" w:cs="Arial"/>
        </w:rPr>
      </w:pPr>
    </w:p>
    <w:p w14:paraId="32DA8DB3" w14:textId="77777777" w:rsidR="002C5B82" w:rsidRPr="006911BE" w:rsidRDefault="002C5B82" w:rsidP="002C5B82">
      <w:pPr>
        <w:rPr>
          <w:rFonts w:ascii="Arial" w:hAnsi="Arial" w:cs="Arial"/>
        </w:rPr>
      </w:pPr>
      <w:r w:rsidRPr="006911BE">
        <w:rPr>
          <w:rFonts w:ascii="Arial" w:hAnsi="Arial" w:cs="Arial"/>
        </w:rPr>
        <w:t>Student booklet with information about:</w:t>
      </w:r>
    </w:p>
    <w:p w14:paraId="057ACFB1" w14:textId="77777777" w:rsidR="002C5B82" w:rsidRPr="006911BE" w:rsidRDefault="002C5B82" w:rsidP="002C5B82">
      <w:pPr>
        <w:pStyle w:val="ListParagraph"/>
        <w:numPr>
          <w:ilvl w:val="0"/>
          <w:numId w:val="11"/>
        </w:numPr>
        <w:rPr>
          <w:rFonts w:ascii="Arial" w:hAnsi="Arial" w:cs="Arial"/>
        </w:rPr>
      </w:pPr>
      <w:r w:rsidRPr="006911BE">
        <w:rPr>
          <w:rFonts w:ascii="Arial" w:hAnsi="Arial" w:cs="Arial"/>
        </w:rPr>
        <w:t>the specification and structure of the assessment</w:t>
      </w:r>
    </w:p>
    <w:p w14:paraId="537E6D9A" w14:textId="77777777" w:rsidR="002C5B82" w:rsidRPr="006911BE" w:rsidRDefault="002C5B82" w:rsidP="002C5B82">
      <w:pPr>
        <w:pStyle w:val="ListParagraph"/>
        <w:numPr>
          <w:ilvl w:val="0"/>
          <w:numId w:val="11"/>
        </w:numPr>
        <w:rPr>
          <w:rFonts w:ascii="Arial" w:hAnsi="Arial" w:cs="Arial"/>
        </w:rPr>
      </w:pPr>
      <w:r w:rsidRPr="006911BE">
        <w:rPr>
          <w:rFonts w:ascii="Arial" w:hAnsi="Arial" w:cs="Arial"/>
        </w:rPr>
        <w:t xml:space="preserve">and key skills activities to support the move from GCSE to A-level Biology. </w:t>
      </w:r>
    </w:p>
    <w:p w14:paraId="343F7E8B" w14:textId="77777777" w:rsidR="002C5B82" w:rsidRPr="006911BE" w:rsidRDefault="002C5B82" w:rsidP="002C5B82">
      <w:pPr>
        <w:rPr>
          <w:rFonts w:ascii="Arial" w:hAnsi="Arial" w:cs="Arial"/>
        </w:rPr>
      </w:pPr>
    </w:p>
    <w:tbl>
      <w:tblPr>
        <w:tblStyle w:val="TableGrid"/>
        <w:tblW w:w="0" w:type="auto"/>
        <w:jc w:val="center"/>
        <w:tblLook w:val="04A0" w:firstRow="1" w:lastRow="0" w:firstColumn="1" w:lastColumn="0" w:noHBand="0" w:noVBand="1"/>
      </w:tblPr>
      <w:tblGrid>
        <w:gridCol w:w="7060"/>
        <w:gridCol w:w="1236"/>
      </w:tblGrid>
      <w:tr w:rsidR="002C5B82" w:rsidRPr="006911BE" w14:paraId="15986F3A" w14:textId="77777777" w:rsidTr="002C5B82">
        <w:trPr>
          <w:trHeight w:val="609"/>
          <w:jc w:val="center"/>
        </w:trPr>
        <w:tc>
          <w:tcPr>
            <w:tcW w:w="7060" w:type="dxa"/>
            <w:shd w:val="clear" w:color="auto" w:fill="156082" w:themeFill="accent1"/>
            <w:vAlign w:val="center"/>
          </w:tcPr>
          <w:p w14:paraId="02E66CEC" w14:textId="77777777" w:rsidR="002C5B82" w:rsidRPr="006911BE" w:rsidRDefault="002C5B82" w:rsidP="001A215D">
            <w:pPr>
              <w:rPr>
                <w:rFonts w:ascii="Arial" w:hAnsi="Arial" w:cs="Arial"/>
                <w:sz w:val="28"/>
                <w:szCs w:val="28"/>
              </w:rPr>
            </w:pPr>
            <w:r w:rsidRPr="006911BE">
              <w:rPr>
                <w:rFonts w:ascii="Arial" w:hAnsi="Arial" w:cs="Arial"/>
                <w:b/>
                <w:color w:val="FFFFFF" w:themeColor="background1"/>
              </w:rPr>
              <w:t>Contents</w:t>
            </w:r>
          </w:p>
        </w:tc>
        <w:tc>
          <w:tcPr>
            <w:tcW w:w="1236" w:type="dxa"/>
            <w:shd w:val="clear" w:color="auto" w:fill="156082" w:themeFill="accent1"/>
            <w:vAlign w:val="center"/>
          </w:tcPr>
          <w:p w14:paraId="5CED45B7" w14:textId="77777777" w:rsidR="002C5B82" w:rsidRPr="006911BE" w:rsidRDefault="002C5B82" w:rsidP="001A215D">
            <w:pPr>
              <w:rPr>
                <w:rFonts w:ascii="Arial" w:hAnsi="Arial" w:cs="Arial"/>
                <w:sz w:val="28"/>
                <w:szCs w:val="28"/>
              </w:rPr>
            </w:pPr>
            <w:r w:rsidRPr="006911BE">
              <w:rPr>
                <w:rFonts w:ascii="Arial" w:hAnsi="Arial" w:cs="Arial"/>
                <w:b/>
                <w:color w:val="FFFFFF" w:themeColor="background1"/>
              </w:rPr>
              <w:t>Page</w:t>
            </w:r>
          </w:p>
        </w:tc>
      </w:tr>
      <w:tr w:rsidR="002C5B82" w:rsidRPr="006911BE" w14:paraId="717DED51" w14:textId="77777777" w:rsidTr="002C5B82">
        <w:trPr>
          <w:trHeight w:val="695"/>
          <w:jc w:val="center"/>
        </w:trPr>
        <w:tc>
          <w:tcPr>
            <w:tcW w:w="7060" w:type="dxa"/>
            <w:vAlign w:val="center"/>
          </w:tcPr>
          <w:p w14:paraId="13EFC436" w14:textId="77777777" w:rsidR="002C5B82" w:rsidRPr="006911BE" w:rsidRDefault="002C5B82" w:rsidP="001A215D">
            <w:pPr>
              <w:spacing w:before="120" w:after="120"/>
              <w:rPr>
                <w:rFonts w:ascii="Arial" w:hAnsi="Arial" w:cs="Arial"/>
              </w:rPr>
            </w:pPr>
            <w:r w:rsidRPr="006911BE">
              <w:rPr>
                <w:rFonts w:ascii="Arial" w:hAnsi="Arial" w:cs="Arial"/>
              </w:rPr>
              <w:t>Understanding the specification and the assessment</w:t>
            </w:r>
          </w:p>
        </w:tc>
        <w:tc>
          <w:tcPr>
            <w:tcW w:w="1236" w:type="dxa"/>
            <w:vAlign w:val="center"/>
          </w:tcPr>
          <w:p w14:paraId="704711AC" w14:textId="77777777" w:rsidR="002C5B82" w:rsidRPr="006911BE" w:rsidRDefault="002C5B82" w:rsidP="001A215D">
            <w:pPr>
              <w:spacing w:before="120" w:after="120"/>
              <w:rPr>
                <w:rFonts w:ascii="Arial" w:hAnsi="Arial" w:cs="Arial"/>
              </w:rPr>
            </w:pPr>
            <w:r w:rsidRPr="006911BE">
              <w:rPr>
                <w:rFonts w:ascii="Arial" w:hAnsi="Arial" w:cs="Arial"/>
              </w:rPr>
              <w:t>3</w:t>
            </w:r>
          </w:p>
        </w:tc>
      </w:tr>
      <w:tr w:rsidR="002C5B82" w:rsidRPr="006911BE" w14:paraId="524D9074" w14:textId="77777777" w:rsidTr="002C5B82">
        <w:trPr>
          <w:trHeight w:val="695"/>
          <w:jc w:val="center"/>
        </w:trPr>
        <w:tc>
          <w:tcPr>
            <w:tcW w:w="7060" w:type="dxa"/>
            <w:vAlign w:val="center"/>
          </w:tcPr>
          <w:p w14:paraId="070623C1" w14:textId="77777777" w:rsidR="002C5B82" w:rsidRPr="006911BE" w:rsidRDefault="002C5B82" w:rsidP="001A215D">
            <w:pPr>
              <w:spacing w:before="120" w:after="120"/>
              <w:rPr>
                <w:rFonts w:ascii="Arial" w:hAnsi="Arial" w:cs="Arial"/>
              </w:rPr>
            </w:pPr>
            <w:bookmarkStart w:id="0" w:name="_Hlk46739165"/>
            <w:r w:rsidRPr="006911BE">
              <w:rPr>
                <w:rFonts w:ascii="Arial" w:hAnsi="Arial" w:cs="Arial"/>
              </w:rPr>
              <w:t xml:space="preserve">Transition activities 1-3: Scientific vocabulary  </w:t>
            </w:r>
          </w:p>
        </w:tc>
        <w:tc>
          <w:tcPr>
            <w:tcW w:w="1236" w:type="dxa"/>
            <w:vAlign w:val="center"/>
          </w:tcPr>
          <w:p w14:paraId="1196692D" w14:textId="77777777" w:rsidR="002C5B82" w:rsidRPr="006911BE" w:rsidRDefault="002C5B82" w:rsidP="001A215D">
            <w:pPr>
              <w:spacing w:before="120" w:after="120"/>
              <w:rPr>
                <w:rFonts w:ascii="Arial" w:hAnsi="Arial" w:cs="Arial"/>
              </w:rPr>
            </w:pPr>
            <w:r w:rsidRPr="006911BE">
              <w:rPr>
                <w:rFonts w:ascii="Arial" w:hAnsi="Arial" w:cs="Arial"/>
              </w:rPr>
              <w:t>8-10</w:t>
            </w:r>
          </w:p>
        </w:tc>
      </w:tr>
      <w:bookmarkEnd w:id="0"/>
    </w:tbl>
    <w:p w14:paraId="04AB9952" w14:textId="77777777" w:rsidR="002C5B82" w:rsidRPr="006911BE" w:rsidRDefault="002C5B82" w:rsidP="002C5B82">
      <w:pPr>
        <w:pStyle w:val="AQASectionTitle2"/>
        <w:spacing w:before="0"/>
        <w:rPr>
          <w:rFonts w:ascii="Arial" w:hAnsi="Arial" w:cs="Arial"/>
          <w:b w:val="0"/>
          <w:bCs w:val="0"/>
        </w:rPr>
      </w:pPr>
    </w:p>
    <w:p w14:paraId="462596D6" w14:textId="77777777" w:rsidR="002C5B82" w:rsidRPr="006911BE" w:rsidRDefault="002C5B82" w:rsidP="002C5B82">
      <w:pPr>
        <w:pStyle w:val="AQASectionTitle2"/>
        <w:spacing w:before="0"/>
        <w:rPr>
          <w:rFonts w:ascii="Arial" w:hAnsi="Arial" w:cs="Arial"/>
        </w:rPr>
      </w:pPr>
      <w:r w:rsidRPr="006911BE">
        <w:rPr>
          <w:rFonts w:ascii="Arial" w:hAnsi="Arial" w:cs="Arial"/>
        </w:rPr>
        <w:t>Aim of the booklet</w:t>
      </w:r>
    </w:p>
    <w:p w14:paraId="2B18647D" w14:textId="77777777" w:rsidR="002C5B82" w:rsidRPr="006911BE" w:rsidRDefault="002C5B82" w:rsidP="002C5B82">
      <w:pPr>
        <w:pStyle w:val="AQASectionTitle2"/>
        <w:spacing w:before="0"/>
        <w:rPr>
          <w:rFonts w:ascii="Arial" w:hAnsi="Arial" w:cs="Arial"/>
        </w:rPr>
      </w:pPr>
      <w:r w:rsidRPr="006911BE">
        <w:rPr>
          <w:rFonts w:ascii="Arial" w:eastAsia="SimSun" w:hAnsi="Arial" w:cs="Arial"/>
          <w:b w:val="0"/>
          <w:color w:val="auto"/>
          <w:sz w:val="22"/>
          <w:szCs w:val="22"/>
          <w:lang w:val="en-GB" w:eastAsia="en-GB"/>
        </w:rPr>
        <w:t xml:space="preserve">This booklet will support your transition from GCSE science to A-level. </w:t>
      </w:r>
      <w:r w:rsidRPr="006911BE">
        <w:rPr>
          <w:rFonts w:ascii="Arial" w:eastAsia="Times New Roman" w:hAnsi="Arial" w:cs="Arial"/>
          <w:b w:val="0"/>
          <w:color w:val="auto"/>
          <w:sz w:val="22"/>
          <w:szCs w:val="22"/>
          <w:lang w:val="en-GB" w:eastAsia="en-GB"/>
        </w:rPr>
        <w:t>At first, you may find the jump in demand a little daunting, but if you follow the tips and advice in this guide, you’ll soon adapt. As you follow the course you will see how the skills and content you learnt at GCSE will be developed and your knowledge and understanding of all these elements will progress.</w:t>
      </w:r>
    </w:p>
    <w:p w14:paraId="61D3D398" w14:textId="77777777" w:rsidR="002C5B82" w:rsidRPr="006911BE" w:rsidRDefault="002C5B82" w:rsidP="002C5B82">
      <w:pPr>
        <w:spacing w:line="260" w:lineRule="atLeast"/>
        <w:rPr>
          <w:rFonts w:ascii="Arial" w:hAnsi="Arial" w:cs="Arial"/>
          <w:lang w:val="en-GB"/>
        </w:rPr>
      </w:pPr>
    </w:p>
    <w:p w14:paraId="1669534D" w14:textId="7C37054A" w:rsidR="002C5B82" w:rsidRPr="006911BE" w:rsidRDefault="002C5B82" w:rsidP="002C5B82">
      <w:pPr>
        <w:spacing w:line="260" w:lineRule="atLeast"/>
        <w:rPr>
          <w:rFonts w:ascii="Arial" w:eastAsia="SimSun" w:hAnsi="Arial" w:cs="Arial"/>
          <w:lang w:val="en-GB"/>
        </w:rPr>
      </w:pPr>
      <w:r w:rsidRPr="006911BE">
        <w:rPr>
          <w:rFonts w:ascii="Arial" w:eastAsia="SimSun" w:hAnsi="Arial" w:cs="Arial"/>
          <w:lang w:val="en-GB"/>
        </w:rPr>
        <w:t xml:space="preserve">We have organised the guide into </w:t>
      </w:r>
      <w:r w:rsidR="008A6BD0" w:rsidRPr="006911BE">
        <w:rPr>
          <w:rFonts w:ascii="Arial" w:eastAsia="SimSun" w:hAnsi="Arial" w:cs="Arial"/>
          <w:lang w:val="en-GB"/>
        </w:rPr>
        <w:t>two</w:t>
      </w:r>
      <w:r w:rsidRPr="006911BE">
        <w:rPr>
          <w:rFonts w:ascii="Arial" w:eastAsia="SimSun" w:hAnsi="Arial" w:cs="Arial"/>
          <w:lang w:val="en-GB"/>
        </w:rPr>
        <w:t xml:space="preserve"> sections: </w:t>
      </w:r>
    </w:p>
    <w:p w14:paraId="61AD65B8" w14:textId="77777777" w:rsidR="002C5B82" w:rsidRPr="006911BE" w:rsidRDefault="002C5B82" w:rsidP="002C5B82">
      <w:pPr>
        <w:numPr>
          <w:ilvl w:val="0"/>
          <w:numId w:val="4"/>
        </w:numPr>
        <w:spacing w:line="260" w:lineRule="atLeast"/>
        <w:ind w:left="720"/>
        <w:contextualSpacing/>
        <w:rPr>
          <w:rFonts w:ascii="Arial" w:eastAsia="SimSun" w:hAnsi="Arial" w:cs="Arial"/>
          <w:lang w:val="en-GB"/>
        </w:rPr>
      </w:pPr>
      <w:r w:rsidRPr="006911BE">
        <w:rPr>
          <w:rFonts w:ascii="Arial" w:eastAsia="SimSun" w:hAnsi="Arial" w:cs="Arial"/>
          <w:lang w:val="en-GB"/>
        </w:rPr>
        <w:t>Understanding the specification and the assessment</w:t>
      </w:r>
    </w:p>
    <w:p w14:paraId="54243F40" w14:textId="77777777" w:rsidR="002C5B82" w:rsidRPr="006911BE" w:rsidRDefault="002C5B82" w:rsidP="002C5B82">
      <w:pPr>
        <w:numPr>
          <w:ilvl w:val="0"/>
          <w:numId w:val="4"/>
        </w:numPr>
        <w:spacing w:line="260" w:lineRule="atLeast"/>
        <w:ind w:left="720"/>
        <w:contextualSpacing/>
        <w:rPr>
          <w:rFonts w:ascii="Arial" w:eastAsia="SimSun" w:hAnsi="Arial" w:cs="Arial"/>
          <w:lang w:val="en-GB"/>
        </w:rPr>
      </w:pPr>
      <w:r w:rsidRPr="006911BE">
        <w:rPr>
          <w:rFonts w:ascii="Arial" w:eastAsia="SimSun" w:hAnsi="Arial" w:cs="Arial"/>
          <w:lang w:val="en-GB"/>
        </w:rPr>
        <w:t>A transition activity to bridge the move from GCSE to start of the A-level course</w:t>
      </w:r>
    </w:p>
    <w:p w14:paraId="5A45074D" w14:textId="77777777" w:rsidR="008A6BD0" w:rsidRPr="006911BE" w:rsidRDefault="008A6BD0" w:rsidP="002C5B82">
      <w:pPr>
        <w:pStyle w:val="AQASectionTitle1"/>
        <w:spacing w:before="0"/>
        <w:rPr>
          <w:rFonts w:ascii="Arial" w:hAnsi="Arial" w:cs="Arial"/>
        </w:rPr>
      </w:pPr>
    </w:p>
    <w:p w14:paraId="0D9B5A50" w14:textId="4CF47BFA" w:rsidR="002C5B82" w:rsidRPr="007149C7" w:rsidRDefault="002C5B82" w:rsidP="002C5B82">
      <w:pPr>
        <w:pStyle w:val="AQASectionTitle1"/>
        <w:spacing w:before="0"/>
        <w:rPr>
          <w:rFonts w:ascii="Arial" w:hAnsi="Arial" w:cs="Arial"/>
          <w:sz w:val="28"/>
          <w:szCs w:val="28"/>
        </w:rPr>
      </w:pPr>
      <w:r w:rsidRPr="007149C7">
        <w:rPr>
          <w:rFonts w:ascii="Arial" w:hAnsi="Arial" w:cs="Arial"/>
          <w:sz w:val="28"/>
          <w:szCs w:val="28"/>
        </w:rPr>
        <w:t>Understanding the specification and the assessments</w:t>
      </w:r>
    </w:p>
    <w:p w14:paraId="1BE45D4C" w14:textId="77777777" w:rsidR="002C5B82" w:rsidRPr="006911BE" w:rsidRDefault="002C5B82" w:rsidP="002C5B82">
      <w:pPr>
        <w:pStyle w:val="AQASectionTitle2"/>
        <w:rPr>
          <w:rFonts w:ascii="Arial" w:hAnsi="Arial" w:cs="Arial"/>
        </w:rPr>
      </w:pPr>
      <w:r w:rsidRPr="006911BE">
        <w:rPr>
          <w:rFonts w:ascii="Arial" w:hAnsi="Arial" w:cs="Arial"/>
        </w:rPr>
        <w:t>Specification at a glance</w:t>
      </w:r>
    </w:p>
    <w:p w14:paraId="22DBE2DC" w14:textId="77777777" w:rsidR="002C5B82" w:rsidRPr="006911BE" w:rsidRDefault="002C5B82" w:rsidP="002C5B82">
      <w:pPr>
        <w:rPr>
          <w:rFonts w:ascii="Arial" w:hAnsi="Arial" w:cs="Arial"/>
        </w:rPr>
      </w:pPr>
      <w:r w:rsidRPr="006911BE">
        <w:rPr>
          <w:rFonts w:ascii="Arial" w:hAnsi="Arial" w:cs="Arial"/>
        </w:rPr>
        <w:t xml:space="preserve">The specification is a useful reference document for you. You can download a copy from our website </w:t>
      </w:r>
      <w:hyperlink r:id="rId9" w:history="1">
        <w:r w:rsidRPr="006911BE">
          <w:rPr>
            <w:rStyle w:val="Hyperlink"/>
            <w:rFonts w:ascii="Arial" w:hAnsi="Arial" w:cs="Arial"/>
          </w:rPr>
          <w:t>here.</w:t>
        </w:r>
      </w:hyperlink>
      <w:r w:rsidRPr="006911BE" w:rsidDel="00FD6326">
        <w:rPr>
          <w:rFonts w:ascii="Arial" w:hAnsi="Arial" w:cs="Arial"/>
        </w:rPr>
        <w:t xml:space="preserve"> </w:t>
      </w:r>
    </w:p>
    <w:p w14:paraId="689AD8E0" w14:textId="77777777" w:rsidR="002C5B82" w:rsidRPr="006911BE" w:rsidRDefault="002C5B82" w:rsidP="002C5B82">
      <w:pPr>
        <w:rPr>
          <w:rFonts w:ascii="Arial" w:hAnsi="Arial" w:cs="Arial"/>
        </w:rPr>
      </w:pPr>
      <w:r w:rsidRPr="006911BE">
        <w:rPr>
          <w:rFonts w:ascii="Arial" w:hAnsi="Arial" w:cs="Arial"/>
        </w:rPr>
        <w:t>The most relevant parts of the specification for students are the following:</w:t>
      </w:r>
    </w:p>
    <w:p w14:paraId="177F0A1B" w14:textId="77777777" w:rsidR="002C5B82" w:rsidRPr="006911BE" w:rsidRDefault="002C5B82" w:rsidP="002C5B82">
      <w:pPr>
        <w:rPr>
          <w:rFonts w:ascii="Arial" w:hAnsi="Arial" w:cs="Arial"/>
        </w:rPr>
      </w:pPr>
      <w:r w:rsidRPr="006911BE">
        <w:rPr>
          <w:rFonts w:ascii="Arial" w:hAnsi="Arial" w:cs="Arial"/>
        </w:rPr>
        <w:t xml:space="preserve">Section 3: </w:t>
      </w:r>
      <w:r w:rsidRPr="006911BE">
        <w:rPr>
          <w:rFonts w:ascii="Arial" w:hAnsi="Arial" w:cs="Arial"/>
        </w:rPr>
        <w:tab/>
        <w:t>Subject content</w:t>
      </w:r>
    </w:p>
    <w:p w14:paraId="7FB36387" w14:textId="77777777" w:rsidR="002C5B82" w:rsidRPr="006911BE" w:rsidRDefault="002C5B82" w:rsidP="002C5B82">
      <w:pPr>
        <w:rPr>
          <w:rFonts w:ascii="Arial" w:hAnsi="Arial" w:cs="Arial"/>
        </w:rPr>
      </w:pPr>
      <w:r w:rsidRPr="006911BE">
        <w:rPr>
          <w:rFonts w:ascii="Arial" w:hAnsi="Arial" w:cs="Arial"/>
        </w:rPr>
        <w:t xml:space="preserve">Section 6: </w:t>
      </w:r>
      <w:r w:rsidRPr="006911BE">
        <w:rPr>
          <w:rFonts w:ascii="Arial" w:hAnsi="Arial" w:cs="Arial"/>
        </w:rPr>
        <w:tab/>
        <w:t>Maths requirements and examples</w:t>
      </w:r>
    </w:p>
    <w:p w14:paraId="1FFE3B50" w14:textId="77777777" w:rsidR="002C5B82" w:rsidRPr="006911BE" w:rsidRDefault="002C5B82" w:rsidP="002C5B82">
      <w:pPr>
        <w:rPr>
          <w:rFonts w:ascii="Arial" w:hAnsi="Arial" w:cs="Arial"/>
        </w:rPr>
      </w:pPr>
      <w:r w:rsidRPr="006911BE">
        <w:rPr>
          <w:rFonts w:ascii="Arial" w:hAnsi="Arial" w:cs="Arial"/>
        </w:rPr>
        <w:t xml:space="preserve">Section 7: </w:t>
      </w:r>
      <w:r w:rsidRPr="006911BE">
        <w:rPr>
          <w:rFonts w:ascii="Arial" w:hAnsi="Arial" w:cs="Arial"/>
        </w:rPr>
        <w:tab/>
        <w:t xml:space="preserve">Practical assessment </w:t>
      </w:r>
    </w:p>
    <w:p w14:paraId="77363CE8" w14:textId="77777777" w:rsidR="002C5B82" w:rsidRPr="006911BE" w:rsidRDefault="002C5B82" w:rsidP="002C5B82">
      <w:pPr>
        <w:spacing w:line="260" w:lineRule="atLeast"/>
        <w:rPr>
          <w:rFonts w:ascii="Arial" w:hAnsi="Arial" w:cs="Arial"/>
          <w:lang w:val="en-GB"/>
        </w:rPr>
      </w:pPr>
    </w:p>
    <w:p w14:paraId="76CB901B" w14:textId="0983AF75" w:rsidR="002C5B82" w:rsidRPr="006911BE" w:rsidRDefault="002C5B82" w:rsidP="002C5B82">
      <w:pPr>
        <w:spacing w:line="260" w:lineRule="atLeast"/>
        <w:rPr>
          <w:rFonts w:ascii="Arial" w:hAnsi="Arial" w:cs="Arial"/>
          <w:lang w:val="en-GB"/>
        </w:rPr>
      </w:pPr>
      <w:r w:rsidRPr="006911BE">
        <w:rPr>
          <w:rFonts w:ascii="Arial" w:hAnsi="Arial" w:cs="Arial"/>
          <w:lang w:val="en-GB"/>
        </w:rPr>
        <w:t xml:space="preserve">In Biology, the subject content is split between </w:t>
      </w:r>
      <w:r w:rsidR="00B7785B" w:rsidRPr="006911BE">
        <w:rPr>
          <w:rFonts w:ascii="Arial" w:hAnsi="Arial" w:cs="Arial"/>
          <w:lang w:val="en-GB"/>
        </w:rPr>
        <w:t>y</w:t>
      </w:r>
      <w:r w:rsidR="008A6BD0" w:rsidRPr="006911BE">
        <w:rPr>
          <w:rFonts w:ascii="Arial" w:hAnsi="Arial" w:cs="Arial"/>
          <w:lang w:val="en-GB"/>
        </w:rPr>
        <w:t>ear 12</w:t>
      </w:r>
      <w:r w:rsidRPr="006911BE">
        <w:rPr>
          <w:rFonts w:ascii="Arial" w:hAnsi="Arial" w:cs="Arial"/>
          <w:lang w:val="en-GB"/>
        </w:rPr>
        <w:t xml:space="preserve"> </w:t>
      </w:r>
      <w:r w:rsidR="00B7785B" w:rsidRPr="006911BE">
        <w:rPr>
          <w:rFonts w:ascii="Arial" w:hAnsi="Arial" w:cs="Arial"/>
          <w:lang w:val="en-GB"/>
        </w:rPr>
        <w:t xml:space="preserve">content </w:t>
      </w:r>
      <w:r w:rsidRPr="006911BE">
        <w:rPr>
          <w:rFonts w:ascii="Arial" w:hAnsi="Arial" w:cs="Arial"/>
          <w:lang w:val="en-GB"/>
        </w:rPr>
        <w:t xml:space="preserve">(sections 3.1 – 3.4) and </w:t>
      </w:r>
      <w:r w:rsidR="00B7785B" w:rsidRPr="006911BE">
        <w:rPr>
          <w:rFonts w:ascii="Arial" w:hAnsi="Arial" w:cs="Arial"/>
          <w:lang w:val="en-GB"/>
        </w:rPr>
        <w:t>year 13 content</w:t>
      </w:r>
      <w:r w:rsidRPr="006911BE">
        <w:rPr>
          <w:rFonts w:ascii="Arial" w:hAnsi="Arial" w:cs="Arial"/>
          <w:lang w:val="en-GB"/>
        </w:rPr>
        <w:t xml:space="preserve"> (sections 3.5-3.8). The section titles are listed here:</w:t>
      </w:r>
    </w:p>
    <w:p w14:paraId="7A645783" w14:textId="77777777" w:rsidR="002C5B82" w:rsidRPr="006911BE" w:rsidRDefault="002C5B82" w:rsidP="002C5B82">
      <w:pPr>
        <w:spacing w:line="260" w:lineRule="atLeast"/>
        <w:rPr>
          <w:rFonts w:ascii="Arial" w:hAnsi="Arial" w:cs="Arial"/>
          <w:lang w:val="en-GB"/>
        </w:rPr>
      </w:pPr>
    </w:p>
    <w:p w14:paraId="767E3898" w14:textId="77777777" w:rsidR="002C5B82" w:rsidRPr="006911BE" w:rsidRDefault="002C5B82" w:rsidP="002C5B82">
      <w:pPr>
        <w:numPr>
          <w:ilvl w:val="1"/>
          <w:numId w:val="4"/>
        </w:numPr>
        <w:spacing w:line="260" w:lineRule="atLeast"/>
        <w:ind w:left="1080"/>
        <w:contextualSpacing/>
        <w:rPr>
          <w:rFonts w:ascii="Arial" w:hAnsi="Arial" w:cs="Arial"/>
          <w:lang w:val="en-GB"/>
        </w:rPr>
      </w:pPr>
      <w:r w:rsidRPr="006911BE">
        <w:rPr>
          <w:rFonts w:ascii="Arial" w:hAnsi="Arial" w:cs="Arial"/>
          <w:lang w:val="en-GB"/>
        </w:rPr>
        <w:t>Biological molecules</w:t>
      </w:r>
    </w:p>
    <w:p w14:paraId="634E10BC" w14:textId="77777777" w:rsidR="002C5B82" w:rsidRPr="006911BE" w:rsidRDefault="002C5B82" w:rsidP="002C5B82">
      <w:pPr>
        <w:numPr>
          <w:ilvl w:val="1"/>
          <w:numId w:val="4"/>
        </w:numPr>
        <w:spacing w:line="260" w:lineRule="atLeast"/>
        <w:ind w:left="1080"/>
        <w:contextualSpacing/>
        <w:rPr>
          <w:rFonts w:ascii="Arial" w:hAnsi="Arial" w:cs="Arial"/>
          <w:lang w:val="en-GB"/>
        </w:rPr>
      </w:pPr>
      <w:r w:rsidRPr="006911BE">
        <w:rPr>
          <w:rFonts w:ascii="Arial" w:hAnsi="Arial" w:cs="Arial"/>
          <w:lang w:val="en-GB"/>
        </w:rPr>
        <w:t>Cells</w:t>
      </w:r>
    </w:p>
    <w:p w14:paraId="44E4DD54" w14:textId="77777777" w:rsidR="002C5B82" w:rsidRPr="006911BE" w:rsidRDefault="002C5B82" w:rsidP="002C5B82">
      <w:pPr>
        <w:numPr>
          <w:ilvl w:val="1"/>
          <w:numId w:val="4"/>
        </w:numPr>
        <w:spacing w:line="260" w:lineRule="atLeast"/>
        <w:ind w:left="1080"/>
        <w:contextualSpacing/>
        <w:rPr>
          <w:rFonts w:ascii="Arial" w:eastAsia="SimSun" w:hAnsi="Arial" w:cs="Arial"/>
          <w:bCs/>
          <w:lang w:val="en-GB"/>
        </w:rPr>
      </w:pPr>
      <w:r w:rsidRPr="006911BE">
        <w:rPr>
          <w:rFonts w:ascii="Arial" w:hAnsi="Arial" w:cs="Arial"/>
          <w:lang w:val="en-GB"/>
        </w:rPr>
        <w:t xml:space="preserve">Organisms exchange substances with their environment </w:t>
      </w:r>
      <w:r w:rsidRPr="006911BE">
        <w:rPr>
          <w:rFonts w:ascii="Arial" w:eastAsia="SimSun" w:hAnsi="Arial" w:cs="Arial"/>
          <w:bCs/>
          <w:lang w:val="en-GB"/>
        </w:rPr>
        <w:t xml:space="preserve"> </w:t>
      </w:r>
    </w:p>
    <w:p w14:paraId="1B0BC1F9" w14:textId="77777777" w:rsidR="002C5B82" w:rsidRPr="006911BE" w:rsidRDefault="002C5B82" w:rsidP="002C5B82">
      <w:pPr>
        <w:numPr>
          <w:ilvl w:val="1"/>
          <w:numId w:val="4"/>
        </w:numPr>
        <w:spacing w:line="260" w:lineRule="atLeast"/>
        <w:ind w:left="1080"/>
        <w:contextualSpacing/>
        <w:rPr>
          <w:rFonts w:ascii="Arial" w:eastAsia="SimSun" w:hAnsi="Arial" w:cs="Arial"/>
          <w:bCs/>
          <w:lang w:val="en-GB"/>
        </w:rPr>
      </w:pPr>
      <w:r w:rsidRPr="006911BE">
        <w:rPr>
          <w:rFonts w:ascii="Arial" w:eastAsia="SimSun" w:hAnsi="Arial" w:cs="Arial"/>
          <w:bCs/>
          <w:lang w:val="en-GB"/>
        </w:rPr>
        <w:t xml:space="preserve">Genetic information, variation and relationships between organisms </w:t>
      </w:r>
    </w:p>
    <w:p w14:paraId="2D1D3ADC" w14:textId="77777777" w:rsidR="002C5B82" w:rsidRPr="006911BE" w:rsidRDefault="002C5B82" w:rsidP="002C5B82">
      <w:pPr>
        <w:numPr>
          <w:ilvl w:val="1"/>
          <w:numId w:val="4"/>
        </w:numPr>
        <w:spacing w:line="260" w:lineRule="atLeast"/>
        <w:ind w:left="1080"/>
        <w:contextualSpacing/>
        <w:rPr>
          <w:rFonts w:ascii="Arial" w:eastAsia="SimSun" w:hAnsi="Arial" w:cs="Arial"/>
          <w:bCs/>
          <w:lang w:val="en-GB"/>
        </w:rPr>
      </w:pPr>
      <w:r w:rsidRPr="006911BE">
        <w:rPr>
          <w:rFonts w:ascii="Arial" w:eastAsia="SimSun" w:hAnsi="Arial" w:cs="Arial"/>
          <w:bCs/>
          <w:lang w:val="en-GB"/>
        </w:rPr>
        <w:t>Energy transfers in and between organisms (A level only)</w:t>
      </w:r>
    </w:p>
    <w:p w14:paraId="5567D5C0" w14:textId="77777777" w:rsidR="002C5B82" w:rsidRPr="006911BE" w:rsidRDefault="002C5B82" w:rsidP="002C5B82">
      <w:pPr>
        <w:numPr>
          <w:ilvl w:val="1"/>
          <w:numId w:val="4"/>
        </w:numPr>
        <w:spacing w:line="260" w:lineRule="atLeast"/>
        <w:ind w:left="1080"/>
        <w:contextualSpacing/>
        <w:rPr>
          <w:rFonts w:ascii="Arial" w:eastAsia="SimSun" w:hAnsi="Arial" w:cs="Arial"/>
          <w:bCs/>
          <w:lang w:val="en-GB"/>
        </w:rPr>
      </w:pPr>
      <w:r w:rsidRPr="006911BE">
        <w:rPr>
          <w:rFonts w:ascii="Arial" w:eastAsia="SimSun" w:hAnsi="Arial" w:cs="Arial"/>
          <w:bCs/>
          <w:lang w:val="en-GB"/>
        </w:rPr>
        <w:t>Organisms respond to changes in their internal and external environments (A level only)</w:t>
      </w:r>
    </w:p>
    <w:p w14:paraId="0B7FF9B3" w14:textId="77777777" w:rsidR="002C5B82" w:rsidRPr="006911BE" w:rsidRDefault="002C5B82" w:rsidP="002C5B82">
      <w:pPr>
        <w:numPr>
          <w:ilvl w:val="1"/>
          <w:numId w:val="4"/>
        </w:numPr>
        <w:spacing w:line="260" w:lineRule="atLeast"/>
        <w:ind w:left="1080"/>
        <w:contextualSpacing/>
        <w:rPr>
          <w:rFonts w:ascii="Arial" w:eastAsia="SimSun" w:hAnsi="Arial" w:cs="Arial"/>
          <w:bCs/>
          <w:lang w:val="en-GB"/>
        </w:rPr>
      </w:pPr>
      <w:r w:rsidRPr="006911BE">
        <w:rPr>
          <w:rFonts w:ascii="Arial" w:eastAsia="SimSun" w:hAnsi="Arial" w:cs="Arial"/>
          <w:bCs/>
          <w:lang w:val="en-GB"/>
        </w:rPr>
        <w:t>Genetics, populations evolution and ecosystems (A level only)</w:t>
      </w:r>
    </w:p>
    <w:p w14:paraId="479AFE6D" w14:textId="77777777" w:rsidR="002C5B82" w:rsidRPr="006911BE" w:rsidRDefault="002C5B82" w:rsidP="002C5B82">
      <w:pPr>
        <w:numPr>
          <w:ilvl w:val="1"/>
          <w:numId w:val="4"/>
        </w:numPr>
        <w:spacing w:line="260" w:lineRule="atLeast"/>
        <w:ind w:left="1080"/>
        <w:contextualSpacing/>
        <w:rPr>
          <w:rFonts w:ascii="Arial" w:eastAsia="SimSun" w:hAnsi="Arial" w:cs="Arial"/>
          <w:bCs/>
          <w:lang w:val="en-GB"/>
        </w:rPr>
      </w:pPr>
      <w:r w:rsidRPr="006911BE">
        <w:rPr>
          <w:rFonts w:ascii="Arial" w:eastAsia="SimSun" w:hAnsi="Arial" w:cs="Arial"/>
          <w:bCs/>
          <w:lang w:val="en-GB"/>
        </w:rPr>
        <w:t>The control of gene expression (A level only)</w:t>
      </w:r>
    </w:p>
    <w:p w14:paraId="354D706C" w14:textId="77777777" w:rsidR="00B7785B" w:rsidRPr="006911BE" w:rsidRDefault="00B7785B" w:rsidP="00B7785B">
      <w:pPr>
        <w:spacing w:line="260" w:lineRule="atLeast"/>
        <w:ind w:left="1080"/>
        <w:contextualSpacing/>
        <w:rPr>
          <w:rFonts w:ascii="Arial" w:eastAsia="SimSun" w:hAnsi="Arial" w:cs="Arial"/>
          <w:bCs/>
          <w:lang w:val="en-GB"/>
        </w:rPr>
      </w:pPr>
    </w:p>
    <w:p w14:paraId="34413240" w14:textId="7E900411" w:rsidR="00B7785B" w:rsidRDefault="002C5B82" w:rsidP="007149C7">
      <w:pPr>
        <w:spacing w:line="260" w:lineRule="atLeast"/>
        <w:rPr>
          <w:rFonts w:ascii="Arial" w:hAnsi="Arial" w:cs="Arial"/>
          <w:lang w:val="en-GB"/>
        </w:rPr>
      </w:pPr>
      <w:r w:rsidRPr="006911BE">
        <w:rPr>
          <w:rFonts w:ascii="Arial" w:hAnsi="Arial" w:cs="Arial"/>
          <w:lang w:val="en-GB"/>
        </w:rPr>
        <w:t>Each section of the content begins with an overview, which describes the broader context and encourages an understanding of the place each section has within the subject. This overview will not be directly assessed.</w:t>
      </w:r>
    </w:p>
    <w:p w14:paraId="6EA9E2E0" w14:textId="77777777" w:rsidR="007149C7" w:rsidRPr="007149C7" w:rsidRDefault="007149C7" w:rsidP="007149C7">
      <w:pPr>
        <w:spacing w:line="260" w:lineRule="atLeast"/>
        <w:rPr>
          <w:rFonts w:ascii="Arial" w:hAnsi="Arial" w:cs="Arial"/>
          <w:lang w:val="en-GB"/>
        </w:rPr>
      </w:pPr>
    </w:p>
    <w:p w14:paraId="3AC317C2" w14:textId="68BCF649" w:rsidR="002C5B82" w:rsidRPr="006911BE" w:rsidRDefault="002C5B82" w:rsidP="002C5B82">
      <w:pPr>
        <w:pStyle w:val="AQASectionTitle2"/>
        <w:spacing w:before="120" w:after="120"/>
        <w:rPr>
          <w:rFonts w:ascii="Arial" w:hAnsi="Arial" w:cs="Arial"/>
        </w:rPr>
      </w:pPr>
      <w:r w:rsidRPr="006911BE">
        <w:rPr>
          <w:rFonts w:ascii="Arial" w:hAnsi="Arial" w:cs="Arial"/>
        </w:rPr>
        <w:t xml:space="preserve">Assessment structure </w:t>
      </w:r>
    </w:p>
    <w:p w14:paraId="69734631" w14:textId="77777777" w:rsidR="002C5B82" w:rsidRPr="006911BE" w:rsidRDefault="002C5B82" w:rsidP="004D7EC3">
      <w:pPr>
        <w:ind w:right="-307"/>
        <w:rPr>
          <w:rFonts w:ascii="Arial" w:hAnsi="Arial" w:cs="Arial"/>
          <w:lang w:val="en-GB"/>
        </w:rPr>
      </w:pPr>
      <w:r w:rsidRPr="006911BE">
        <w:rPr>
          <w:rFonts w:ascii="Arial" w:hAnsi="Arial" w:cs="Arial"/>
          <w:lang w:val="en-GB"/>
        </w:rPr>
        <w:t>The assessment for the A-level consists of three exams, which you will take at the end of the course.</w:t>
      </w:r>
      <w:r w:rsidRPr="006911BE">
        <w:rPr>
          <w:rFonts w:ascii="Arial" w:hAnsi="Arial" w:cs="Arial"/>
          <w:highlight w:val="red"/>
          <w:lang w:val="en-GB"/>
        </w:rPr>
        <w:t xml:space="preserve"> </w:t>
      </w:r>
    </w:p>
    <w:p w14:paraId="0658A20B" w14:textId="06161BA6" w:rsidR="002C5B82" w:rsidRPr="006911BE" w:rsidRDefault="004D7EC3" w:rsidP="002C5B82">
      <w:pPr>
        <w:rPr>
          <w:rFonts w:ascii="Arial" w:hAnsi="Arial" w:cs="Arial"/>
        </w:rPr>
      </w:pPr>
      <w:r w:rsidRPr="006911BE">
        <w:rPr>
          <w:rFonts w:ascii="Arial" w:hAnsi="Arial" w:cs="Arial"/>
          <w:noProof/>
          <w:lang w:val="en-GB"/>
        </w:rPr>
        <mc:AlternateContent>
          <mc:Choice Requires="wps">
            <w:drawing>
              <wp:anchor distT="0" distB="0" distL="114300" distR="114300" simplePos="0" relativeHeight="251662336" behindDoc="1" locked="0" layoutInCell="1" allowOverlap="1" wp14:anchorId="40371033" wp14:editId="545F3A62">
                <wp:simplePos x="0" y="0"/>
                <wp:positionH relativeFrom="page">
                  <wp:posOffset>698500</wp:posOffset>
                </wp:positionH>
                <wp:positionV relativeFrom="paragraph">
                  <wp:posOffset>140970</wp:posOffset>
                </wp:positionV>
                <wp:extent cx="2381885" cy="4140200"/>
                <wp:effectExtent l="0" t="0" r="18415" b="12700"/>
                <wp:wrapNone/>
                <wp:docPr id="28" name="Text Box 1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1E0" w:firstRow="1" w:lastRow="1" w:firstColumn="1" w:lastColumn="1" w:noHBand="0" w:noVBand="0"/>
                            </w:tblPr>
                            <w:tblGrid>
                              <w:gridCol w:w="3412"/>
                            </w:tblGrid>
                            <w:tr w:rsidR="002C5B82" w14:paraId="2C7D3CB0" w14:textId="77777777" w:rsidTr="004D7EC3">
                              <w:trPr>
                                <w:trHeight w:hRule="exact" w:val="425"/>
                              </w:trPr>
                              <w:tc>
                                <w:tcPr>
                                  <w:tcW w:w="3412" w:type="dxa"/>
                                  <w:tcBorders>
                                    <w:top w:val="nil"/>
                                    <w:left w:val="single" w:sz="4" w:space="0" w:color="939598"/>
                                    <w:bottom w:val="nil"/>
                                    <w:right w:val="single" w:sz="4" w:space="0" w:color="939598"/>
                                  </w:tcBorders>
                                  <w:shd w:val="clear" w:color="auto" w:fill="156082" w:themeFill="accent1"/>
                                </w:tcPr>
                                <w:p w14:paraId="4CE94808" w14:textId="77777777" w:rsidR="002C5B82" w:rsidRDefault="002C5B82" w:rsidP="005E73DD">
                                  <w:pPr>
                                    <w:rPr>
                                      <w:rFonts w:ascii="AQA Chevin Pro DemiBold" w:eastAsia="AQA Chevin Pro DemiBold" w:hAnsi="AQA Chevin Pro DemiBold" w:cs="AQA Chevin Pro DemiBold"/>
                                    </w:rPr>
                                  </w:pPr>
                                  <w:r w:rsidRPr="005E73DD">
                                    <w:rPr>
                                      <w:rFonts w:ascii="AQA Chevin Pro Medium" w:hAnsi="AQA Chevin Pro Medium"/>
                                      <w:b/>
                                      <w:color w:val="FFFFFF" w:themeColor="background1"/>
                                    </w:rPr>
                                    <w:t>Paper 1</w:t>
                                  </w:r>
                                </w:p>
                              </w:tc>
                            </w:tr>
                            <w:tr w:rsidR="002C5B82" w:rsidRPr="003E7F78" w14:paraId="70BE64E4" w14:textId="77777777" w:rsidTr="004D7EC3">
                              <w:trPr>
                                <w:trHeight w:hRule="exact" w:val="1562"/>
                              </w:trPr>
                              <w:tc>
                                <w:tcPr>
                                  <w:tcW w:w="3412" w:type="dxa"/>
                                  <w:tcBorders>
                                    <w:top w:val="nil"/>
                                    <w:left w:val="single" w:sz="4" w:space="0" w:color="939598"/>
                                    <w:bottom w:val="single" w:sz="4" w:space="0" w:color="939598"/>
                                    <w:right w:val="single" w:sz="4" w:space="0" w:color="939598"/>
                                  </w:tcBorders>
                                </w:tcPr>
                                <w:p w14:paraId="5B8E0759" w14:textId="77777777" w:rsidR="002C5B82" w:rsidRPr="00827063" w:rsidRDefault="002C5B82" w:rsidP="00A62F3C">
                                  <w:pPr>
                                    <w:spacing w:before="58"/>
                                    <w:ind w:left="107" w:right="-20"/>
                                    <w:rPr>
                                      <w:rFonts w:eastAsia="Arial"/>
                                    </w:rPr>
                                  </w:pPr>
                                  <w:r w:rsidRPr="00827063">
                                    <w:rPr>
                                      <w:rFonts w:eastAsia="Arial"/>
                                      <w:b/>
                                      <w:bCs/>
                                    </w:rPr>
                                    <w:t>What's</w:t>
                                  </w:r>
                                  <w:r w:rsidRPr="00827063">
                                    <w:rPr>
                                      <w:rFonts w:eastAsia="Arial"/>
                                      <w:b/>
                                      <w:bCs/>
                                      <w:spacing w:val="7"/>
                                    </w:rPr>
                                    <w:t xml:space="preserve"> </w:t>
                                  </w:r>
                                  <w:r w:rsidRPr="00827063">
                                    <w:rPr>
                                      <w:rFonts w:eastAsia="Arial"/>
                                      <w:b/>
                                      <w:bCs/>
                                    </w:rPr>
                                    <w:t>assessed</w:t>
                                  </w:r>
                                </w:p>
                                <w:p w14:paraId="72BCD23F" w14:textId="77777777" w:rsidR="002C5B82" w:rsidRPr="00827063" w:rsidRDefault="002C5B82" w:rsidP="002C5B82">
                                  <w:pPr>
                                    <w:pStyle w:val="ListParagraph"/>
                                    <w:numPr>
                                      <w:ilvl w:val="0"/>
                                      <w:numId w:val="5"/>
                                    </w:numPr>
                                    <w:spacing w:before="64"/>
                                    <w:ind w:right="-20"/>
                                    <w:rPr>
                                      <w:rFonts w:ascii="Arial" w:eastAsia="Arial" w:hAnsi="Arial" w:cs="Arial"/>
                                    </w:rPr>
                                  </w:pPr>
                                  <w:r w:rsidRPr="00827063">
                                    <w:rPr>
                                      <w:rFonts w:ascii="Arial" w:eastAsia="Arial" w:hAnsi="Arial" w:cs="Arial"/>
                                    </w:rPr>
                                    <w:t xml:space="preserve">Any content from topics 1-4 including </w:t>
                                  </w:r>
                                </w:p>
                                <w:p w14:paraId="50DAB0D3" w14:textId="77777777" w:rsidR="002C5B82" w:rsidRPr="00827063" w:rsidRDefault="002C5B82" w:rsidP="00A62F3C">
                                  <w:pPr>
                                    <w:pStyle w:val="ListParagraph"/>
                                    <w:spacing w:before="64"/>
                                    <w:ind w:left="467" w:right="-20"/>
                                    <w:rPr>
                                      <w:rFonts w:ascii="Arial" w:eastAsia="Arial" w:hAnsi="Arial" w:cs="Arial"/>
                                    </w:rPr>
                                  </w:pPr>
                                  <w:r w:rsidRPr="00827063">
                                    <w:rPr>
                                      <w:rFonts w:ascii="Arial" w:eastAsia="Arial" w:hAnsi="Arial" w:cs="Arial"/>
                                    </w:rPr>
                                    <w:t xml:space="preserve">relevant practical skills </w:t>
                                  </w:r>
                                </w:p>
                              </w:tc>
                            </w:tr>
                            <w:tr w:rsidR="002C5B82" w:rsidRPr="003E7F78" w14:paraId="096F4E8E" w14:textId="77777777" w:rsidTr="004D7EC3">
                              <w:trPr>
                                <w:trHeight w:hRule="exact" w:val="1566"/>
                              </w:trPr>
                              <w:tc>
                                <w:tcPr>
                                  <w:tcW w:w="3412" w:type="dxa"/>
                                  <w:tcBorders>
                                    <w:top w:val="single" w:sz="4" w:space="0" w:color="939598"/>
                                    <w:left w:val="single" w:sz="4" w:space="0" w:color="939598"/>
                                    <w:bottom w:val="single" w:sz="4" w:space="0" w:color="939598"/>
                                    <w:right w:val="single" w:sz="4" w:space="0" w:color="939598"/>
                                  </w:tcBorders>
                                </w:tcPr>
                                <w:p w14:paraId="533181A7" w14:textId="77777777" w:rsidR="002C5B82" w:rsidRPr="00827063" w:rsidRDefault="002C5B82" w:rsidP="00A62F3C">
                                  <w:pPr>
                                    <w:spacing w:before="58"/>
                                    <w:ind w:left="107" w:right="-20"/>
                                    <w:rPr>
                                      <w:rFonts w:eastAsia="Arial"/>
                                    </w:rPr>
                                  </w:pPr>
                                  <w:r w:rsidRPr="00827063">
                                    <w:rPr>
                                      <w:rFonts w:eastAsia="Arial"/>
                                      <w:b/>
                                      <w:bCs/>
                                    </w:rPr>
                                    <w:t>How</w:t>
                                  </w:r>
                                  <w:r w:rsidRPr="00827063">
                                    <w:rPr>
                                      <w:rFonts w:eastAsia="Arial"/>
                                      <w:b/>
                                      <w:bCs/>
                                      <w:spacing w:val="9"/>
                                    </w:rPr>
                                    <w:t xml:space="preserve"> </w:t>
                                  </w:r>
                                  <w:r w:rsidRPr="00827063">
                                    <w:rPr>
                                      <w:rFonts w:eastAsia="Arial"/>
                                      <w:b/>
                                      <w:bCs/>
                                    </w:rPr>
                                    <w:t>it</w:t>
                                  </w:r>
                                  <w:r w:rsidRPr="00827063">
                                    <w:rPr>
                                      <w:rFonts w:eastAsia="Arial"/>
                                      <w:b/>
                                      <w:bCs/>
                                      <w:spacing w:val="-16"/>
                                    </w:rPr>
                                    <w:t>’</w:t>
                                  </w:r>
                                  <w:r w:rsidRPr="00827063">
                                    <w:rPr>
                                      <w:rFonts w:eastAsia="Arial"/>
                                      <w:b/>
                                      <w:bCs/>
                                    </w:rPr>
                                    <w:t>s</w:t>
                                  </w:r>
                                  <w:r w:rsidRPr="00827063">
                                    <w:rPr>
                                      <w:rFonts w:eastAsia="Arial"/>
                                      <w:b/>
                                      <w:bCs/>
                                      <w:spacing w:val="-7"/>
                                    </w:rPr>
                                    <w:t xml:space="preserve"> </w:t>
                                  </w:r>
                                  <w:r w:rsidRPr="00827063">
                                    <w:rPr>
                                      <w:rFonts w:eastAsia="Arial"/>
                                      <w:b/>
                                      <w:bCs/>
                                    </w:rPr>
                                    <w:t>assessed</w:t>
                                  </w:r>
                                </w:p>
                                <w:p w14:paraId="2D47C334" w14:textId="77777777" w:rsidR="002C5B82" w:rsidRPr="005E73DD" w:rsidRDefault="002C5B82" w:rsidP="002C5B82">
                                  <w:pPr>
                                    <w:pStyle w:val="ListParagraph"/>
                                    <w:numPr>
                                      <w:ilvl w:val="0"/>
                                      <w:numId w:val="5"/>
                                    </w:numPr>
                                    <w:spacing w:line="260" w:lineRule="atLeast"/>
                                    <w:ind w:right="-20"/>
                                    <w:rPr>
                                      <w:rFonts w:ascii="Arial" w:eastAsia="Arial" w:hAnsi="Arial" w:cs="Arial"/>
                                    </w:rPr>
                                  </w:pPr>
                                  <w:r w:rsidRPr="005E73DD">
                                    <w:rPr>
                                      <w:rFonts w:ascii="Arial" w:eastAsia="Arial" w:hAnsi="Arial" w:cs="Arial"/>
                                    </w:rPr>
                                    <w:t>Written</w:t>
                                  </w:r>
                                  <w:r w:rsidRPr="005E73DD">
                                    <w:rPr>
                                      <w:rFonts w:ascii="Arial" w:eastAsia="Arial" w:hAnsi="Arial" w:cs="Arial"/>
                                      <w:spacing w:val="19"/>
                                    </w:rPr>
                                    <w:t xml:space="preserve"> </w:t>
                                  </w:r>
                                  <w:r w:rsidRPr="005E73DD">
                                    <w:rPr>
                                      <w:rFonts w:ascii="Arial" w:eastAsia="Arial" w:hAnsi="Arial" w:cs="Arial"/>
                                    </w:rPr>
                                    <w:t xml:space="preserve">exam: 2 hours </w:t>
                                  </w:r>
                                </w:p>
                                <w:p w14:paraId="35186C12" w14:textId="77777777" w:rsidR="002C5B82" w:rsidRPr="005E73DD" w:rsidRDefault="002C5B82" w:rsidP="002C5B82">
                                  <w:pPr>
                                    <w:pStyle w:val="ListParagraph"/>
                                    <w:numPr>
                                      <w:ilvl w:val="0"/>
                                      <w:numId w:val="5"/>
                                    </w:numPr>
                                    <w:spacing w:before="64" w:line="260" w:lineRule="atLeast"/>
                                    <w:ind w:right="-20"/>
                                    <w:rPr>
                                      <w:rFonts w:ascii="Arial" w:eastAsia="Arial" w:hAnsi="Arial" w:cs="Arial"/>
                                    </w:rPr>
                                  </w:pPr>
                                  <w:r w:rsidRPr="005E73DD">
                                    <w:rPr>
                                      <w:rFonts w:ascii="Arial" w:eastAsia="Arial" w:hAnsi="Arial" w:cs="Arial"/>
                                    </w:rPr>
                                    <w:t>91 marks</w:t>
                                  </w:r>
                                </w:p>
                                <w:p w14:paraId="04F6C1A3" w14:textId="77777777" w:rsidR="002C5B82" w:rsidRPr="005E73DD" w:rsidRDefault="002C5B82" w:rsidP="002C5B82">
                                  <w:pPr>
                                    <w:pStyle w:val="ListParagraph"/>
                                    <w:numPr>
                                      <w:ilvl w:val="0"/>
                                      <w:numId w:val="5"/>
                                    </w:numPr>
                                    <w:spacing w:before="64" w:line="260" w:lineRule="atLeast"/>
                                    <w:ind w:right="-20"/>
                                    <w:rPr>
                                      <w:rFonts w:eastAsia="Arial"/>
                                    </w:rPr>
                                  </w:pPr>
                                  <w:r w:rsidRPr="005E73DD">
                                    <w:rPr>
                                      <w:rFonts w:ascii="Arial" w:eastAsia="Arial" w:hAnsi="Arial" w:cs="Arial"/>
                                    </w:rPr>
                                    <w:t>35%</w:t>
                                  </w:r>
                                  <w:r w:rsidRPr="005E73DD">
                                    <w:rPr>
                                      <w:rFonts w:ascii="Arial" w:eastAsia="Arial" w:hAnsi="Arial" w:cs="Arial"/>
                                      <w:spacing w:val="22"/>
                                    </w:rPr>
                                    <w:t xml:space="preserve"> </w:t>
                                  </w:r>
                                  <w:r w:rsidRPr="005E73DD">
                                    <w:rPr>
                                      <w:rFonts w:ascii="Arial" w:eastAsia="Arial" w:hAnsi="Arial" w:cs="Arial"/>
                                    </w:rPr>
                                    <w:t>of</w:t>
                                  </w:r>
                                  <w:r w:rsidRPr="005E73DD">
                                    <w:rPr>
                                      <w:rFonts w:ascii="Arial" w:eastAsia="Arial" w:hAnsi="Arial" w:cs="Arial"/>
                                      <w:spacing w:val="7"/>
                                    </w:rPr>
                                    <w:t xml:space="preserve"> </w:t>
                                  </w:r>
                                  <w:r w:rsidRPr="005E73DD">
                                    <w:rPr>
                                      <w:rFonts w:ascii="Arial" w:eastAsia="Arial" w:hAnsi="Arial" w:cs="Arial"/>
                                    </w:rPr>
                                    <w:t>the</w:t>
                                  </w:r>
                                  <w:r w:rsidRPr="005E73DD">
                                    <w:rPr>
                                      <w:rFonts w:ascii="Arial" w:eastAsia="Arial" w:hAnsi="Arial" w:cs="Arial"/>
                                      <w:spacing w:val="3"/>
                                    </w:rPr>
                                    <w:t xml:space="preserve"> </w:t>
                                  </w:r>
                                  <w:r w:rsidRPr="005E73DD">
                                    <w:rPr>
                                      <w:rFonts w:ascii="Arial" w:eastAsia="Arial" w:hAnsi="Arial" w:cs="Arial"/>
                                    </w:rPr>
                                    <w:t>A-level</w:t>
                                  </w:r>
                                  <w:r w:rsidRPr="005E73DD">
                                    <w:rPr>
                                      <w:rFonts w:eastAsia="Arial"/>
                                    </w:rPr>
                                    <w:t xml:space="preserve"> </w:t>
                                  </w:r>
                                </w:p>
                              </w:tc>
                            </w:tr>
                            <w:tr w:rsidR="002C5B82" w14:paraId="4BD4DBD1" w14:textId="77777777" w:rsidTr="004D7EC3">
                              <w:trPr>
                                <w:trHeight w:hRule="exact" w:val="1846"/>
                              </w:trPr>
                              <w:tc>
                                <w:tcPr>
                                  <w:tcW w:w="3412" w:type="dxa"/>
                                  <w:tcBorders>
                                    <w:top w:val="single" w:sz="4" w:space="0" w:color="939598"/>
                                    <w:left w:val="single" w:sz="4" w:space="0" w:color="939598"/>
                                    <w:bottom w:val="single" w:sz="4" w:space="0" w:color="939598"/>
                                    <w:right w:val="single" w:sz="4" w:space="0" w:color="939598"/>
                                  </w:tcBorders>
                                  <w:shd w:val="clear" w:color="auto" w:fill="D1E2F5"/>
                                </w:tcPr>
                                <w:p w14:paraId="0E2543E1" w14:textId="77777777" w:rsidR="002C5B82" w:rsidRDefault="002C5B82" w:rsidP="00A62F3C">
                                  <w:pPr>
                                    <w:spacing w:before="58"/>
                                    <w:ind w:left="107" w:right="-20"/>
                                    <w:rPr>
                                      <w:rFonts w:eastAsia="Arial"/>
                                      <w:b/>
                                      <w:bCs/>
                                    </w:rPr>
                                  </w:pPr>
                                  <w:r>
                                    <w:rPr>
                                      <w:rFonts w:eastAsia="Arial"/>
                                      <w:b/>
                                      <w:bCs/>
                                    </w:rPr>
                                    <w:t>Questions</w:t>
                                  </w:r>
                                </w:p>
                                <w:p w14:paraId="46A9BB3F" w14:textId="77777777" w:rsidR="002C5B82" w:rsidRPr="005E73DD" w:rsidRDefault="002C5B82" w:rsidP="002C5B82">
                                  <w:pPr>
                                    <w:pStyle w:val="ListParagraph"/>
                                    <w:numPr>
                                      <w:ilvl w:val="0"/>
                                      <w:numId w:val="5"/>
                                    </w:numPr>
                                    <w:spacing w:before="58" w:line="260" w:lineRule="atLeast"/>
                                    <w:ind w:right="-20"/>
                                    <w:rPr>
                                      <w:rFonts w:ascii="Arial" w:eastAsia="Arial" w:hAnsi="Arial" w:cs="Arial"/>
                                      <w:bCs/>
                                    </w:rPr>
                                  </w:pPr>
                                  <w:r w:rsidRPr="005E73DD">
                                    <w:rPr>
                                      <w:rFonts w:ascii="Arial" w:eastAsia="Arial" w:hAnsi="Arial" w:cs="Arial"/>
                                      <w:bCs/>
                                    </w:rPr>
                                    <w:t xml:space="preserve">76 marks: a mixture of short and long answer questions </w:t>
                                  </w:r>
                                </w:p>
                                <w:p w14:paraId="788135AD" w14:textId="77777777" w:rsidR="002C5B82" w:rsidRPr="005E73DD" w:rsidRDefault="002C5B82" w:rsidP="002C5B82">
                                  <w:pPr>
                                    <w:pStyle w:val="ListParagraph"/>
                                    <w:numPr>
                                      <w:ilvl w:val="0"/>
                                      <w:numId w:val="5"/>
                                    </w:numPr>
                                    <w:spacing w:before="58" w:line="260" w:lineRule="atLeast"/>
                                    <w:ind w:right="-20"/>
                                    <w:rPr>
                                      <w:rFonts w:ascii="Arial" w:eastAsia="Arial" w:hAnsi="Arial" w:cs="Arial"/>
                                      <w:bCs/>
                                    </w:rPr>
                                  </w:pPr>
                                  <w:r w:rsidRPr="005E73DD">
                                    <w:rPr>
                                      <w:rFonts w:ascii="Arial" w:eastAsia="Arial" w:hAnsi="Arial" w:cs="Arial"/>
                                      <w:bCs/>
                                    </w:rPr>
                                    <w:t xml:space="preserve">15 marks: extended response questions </w:t>
                                  </w:r>
                                </w:p>
                                <w:p w14:paraId="0FF52D3B" w14:textId="77777777" w:rsidR="002C5B82" w:rsidRDefault="002C5B82" w:rsidP="00A62F3C">
                                  <w:pPr>
                                    <w:pStyle w:val="ListParagraph"/>
                                    <w:rPr>
                                      <w:rFonts w:eastAsia="Arial" w:cs="Arial"/>
                                    </w:rPr>
                                  </w:pPr>
                                  <w:r w:rsidRPr="003A4984">
                                    <w:rPr>
                                      <w:rFonts w:eastAsia="Arial" w:cs="Arial"/>
                                      <w:b/>
                                      <w:bCs/>
                                    </w:rPr>
                                    <w:t xml:space="preserve"> </w:t>
                                  </w:r>
                                </w:p>
                              </w:tc>
                            </w:tr>
                          </w:tbl>
                          <w:p w14:paraId="4001C149" w14:textId="77777777" w:rsidR="002C5B82" w:rsidRDefault="002C5B82" w:rsidP="002C5B8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71033" id="_x0000_t202" coordsize="21600,21600" o:spt="202" path="m,l,21600r21600,l21600,xe">
                <v:stroke joinstyle="miter"/>
                <v:path gradientshapeok="t" o:connecttype="rect"/>
              </v:shapetype>
              <v:shape id="Text Box 1296" o:spid="_x0000_s1026" type="#_x0000_t202" style="position:absolute;margin-left:55pt;margin-top:11.1pt;width:187.55pt;height:32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" filled="f" stroked="f">
                <v:textbox inset="0,0,0,0">
                  <w:txbxContent>
                    <w:tbl>
                      <w:tblPr>
                        <w:tblW w:w="0" w:type="auto"/>
                        <w:tblInd w:w="-5" w:type="dxa"/>
                        <w:tblLayout w:type="fixed"/>
                        <w:tblCellMar>
                          <w:left w:w="0" w:type="dxa"/>
                          <w:right w:w="0" w:type="dxa"/>
                        </w:tblCellMar>
                        <w:tblLook w:val="01E0" w:firstRow="1" w:lastRow="1" w:firstColumn="1" w:lastColumn="1" w:noHBand="0" w:noVBand="0"/>
                      </w:tblPr>
                      <w:tblGrid>
                        <w:gridCol w:w="3412"/>
                      </w:tblGrid>
                      <w:tr w:rsidR="002C5B82" w14:paraId="2C7D3CB0" w14:textId="77777777" w:rsidTr="004D7EC3">
                        <w:trPr>
                          <w:trHeight w:hRule="exact" w:val="425"/>
                        </w:trPr>
                        <w:tc>
                          <w:tcPr>
                            <w:tcW w:w="3412" w:type="dxa"/>
                            <w:tcBorders>
                              <w:top w:val="nil"/>
                              <w:left w:val="single" w:sz="4" w:space="0" w:color="939598"/>
                              <w:bottom w:val="nil"/>
                              <w:right w:val="single" w:sz="4" w:space="0" w:color="939598"/>
                            </w:tcBorders>
                            <w:shd w:val="clear" w:color="auto" w:fill="156082" w:themeFill="accent1"/>
                          </w:tcPr>
                          <w:p w14:paraId="4CE94808" w14:textId="77777777" w:rsidR="002C5B82" w:rsidRDefault="002C5B82" w:rsidP="005E73DD">
                            <w:pPr>
                              <w:rPr>
                                <w:rFonts w:ascii="AQA Chevin Pro DemiBold" w:eastAsia="AQA Chevin Pro DemiBold" w:hAnsi="AQA Chevin Pro DemiBold" w:cs="AQA Chevin Pro DemiBold"/>
                              </w:rPr>
                            </w:pPr>
                            <w:r w:rsidRPr="005E73DD">
                              <w:rPr>
                                <w:rFonts w:ascii="AQA Chevin Pro Medium" w:hAnsi="AQA Chevin Pro Medium"/>
                                <w:b/>
                                <w:color w:val="FFFFFF" w:themeColor="background1"/>
                              </w:rPr>
                              <w:t>Paper 1</w:t>
                            </w:r>
                          </w:p>
                        </w:tc>
                      </w:tr>
                      <w:tr w:rsidR="002C5B82" w:rsidRPr="003E7F78" w14:paraId="70BE64E4" w14:textId="77777777" w:rsidTr="004D7EC3">
                        <w:trPr>
                          <w:trHeight w:hRule="exact" w:val="1562"/>
                        </w:trPr>
                        <w:tc>
                          <w:tcPr>
                            <w:tcW w:w="3412" w:type="dxa"/>
                            <w:tcBorders>
                              <w:top w:val="nil"/>
                              <w:left w:val="single" w:sz="4" w:space="0" w:color="939598"/>
                              <w:bottom w:val="single" w:sz="4" w:space="0" w:color="939598"/>
                              <w:right w:val="single" w:sz="4" w:space="0" w:color="939598"/>
                            </w:tcBorders>
                          </w:tcPr>
                          <w:p w14:paraId="5B8E0759" w14:textId="77777777" w:rsidR="002C5B82" w:rsidRPr="00827063" w:rsidRDefault="002C5B82" w:rsidP="00A62F3C">
                            <w:pPr>
                              <w:spacing w:before="58"/>
                              <w:ind w:left="107" w:right="-20"/>
                              <w:rPr>
                                <w:rFonts w:eastAsia="Arial"/>
                              </w:rPr>
                            </w:pPr>
                            <w:r w:rsidRPr="00827063">
                              <w:rPr>
                                <w:rFonts w:eastAsia="Arial"/>
                                <w:b/>
                                <w:bCs/>
                              </w:rPr>
                              <w:t>What's</w:t>
                            </w:r>
                            <w:r w:rsidRPr="00827063">
                              <w:rPr>
                                <w:rFonts w:eastAsia="Arial"/>
                                <w:b/>
                                <w:bCs/>
                                <w:spacing w:val="7"/>
                              </w:rPr>
                              <w:t xml:space="preserve"> </w:t>
                            </w:r>
                            <w:r w:rsidRPr="00827063">
                              <w:rPr>
                                <w:rFonts w:eastAsia="Arial"/>
                                <w:b/>
                                <w:bCs/>
                              </w:rPr>
                              <w:t>assessed</w:t>
                            </w:r>
                          </w:p>
                          <w:p w14:paraId="72BCD23F" w14:textId="77777777" w:rsidR="002C5B82" w:rsidRPr="00827063" w:rsidRDefault="002C5B82" w:rsidP="002C5B82">
                            <w:pPr>
                              <w:pStyle w:val="ListParagraph"/>
                              <w:numPr>
                                <w:ilvl w:val="0"/>
                                <w:numId w:val="5"/>
                              </w:numPr>
                              <w:spacing w:before="64"/>
                              <w:ind w:right="-20"/>
                              <w:rPr>
                                <w:rFonts w:ascii="Arial" w:eastAsia="Arial" w:hAnsi="Arial" w:cs="Arial"/>
                              </w:rPr>
                            </w:pPr>
                            <w:r w:rsidRPr="00827063">
                              <w:rPr>
                                <w:rFonts w:ascii="Arial" w:eastAsia="Arial" w:hAnsi="Arial" w:cs="Arial"/>
                              </w:rPr>
                              <w:t xml:space="preserve">Any content from topics 1-4 including </w:t>
                            </w:r>
                          </w:p>
                          <w:p w14:paraId="50DAB0D3" w14:textId="77777777" w:rsidR="002C5B82" w:rsidRPr="00827063" w:rsidRDefault="002C5B82" w:rsidP="00A62F3C">
                            <w:pPr>
                              <w:pStyle w:val="ListParagraph"/>
                              <w:spacing w:before="64"/>
                              <w:ind w:left="467" w:right="-20"/>
                              <w:rPr>
                                <w:rFonts w:ascii="Arial" w:eastAsia="Arial" w:hAnsi="Arial" w:cs="Arial"/>
                              </w:rPr>
                            </w:pPr>
                            <w:r w:rsidRPr="00827063">
                              <w:rPr>
                                <w:rFonts w:ascii="Arial" w:eastAsia="Arial" w:hAnsi="Arial" w:cs="Arial"/>
                              </w:rPr>
                              <w:t xml:space="preserve">relevant practical skills </w:t>
                            </w:r>
                          </w:p>
                        </w:tc>
                      </w:tr>
                      <w:tr w:rsidR="002C5B82" w:rsidRPr="003E7F78" w14:paraId="096F4E8E" w14:textId="77777777" w:rsidTr="004D7EC3">
                        <w:trPr>
                          <w:trHeight w:hRule="exact" w:val="1566"/>
                        </w:trPr>
                        <w:tc>
                          <w:tcPr>
                            <w:tcW w:w="3412" w:type="dxa"/>
                            <w:tcBorders>
                              <w:top w:val="single" w:sz="4" w:space="0" w:color="939598"/>
                              <w:left w:val="single" w:sz="4" w:space="0" w:color="939598"/>
                              <w:bottom w:val="single" w:sz="4" w:space="0" w:color="939598"/>
                              <w:right w:val="single" w:sz="4" w:space="0" w:color="939598"/>
                            </w:tcBorders>
                          </w:tcPr>
                          <w:p w14:paraId="533181A7" w14:textId="77777777" w:rsidR="002C5B82" w:rsidRPr="00827063" w:rsidRDefault="002C5B82" w:rsidP="00A62F3C">
                            <w:pPr>
                              <w:spacing w:before="58"/>
                              <w:ind w:left="107" w:right="-20"/>
                              <w:rPr>
                                <w:rFonts w:eastAsia="Arial"/>
                              </w:rPr>
                            </w:pPr>
                            <w:r w:rsidRPr="00827063">
                              <w:rPr>
                                <w:rFonts w:eastAsia="Arial"/>
                                <w:b/>
                                <w:bCs/>
                              </w:rPr>
                              <w:t>How</w:t>
                            </w:r>
                            <w:r w:rsidRPr="00827063">
                              <w:rPr>
                                <w:rFonts w:eastAsia="Arial"/>
                                <w:b/>
                                <w:bCs/>
                                <w:spacing w:val="9"/>
                              </w:rPr>
                              <w:t xml:space="preserve"> </w:t>
                            </w:r>
                            <w:r w:rsidRPr="00827063">
                              <w:rPr>
                                <w:rFonts w:eastAsia="Arial"/>
                                <w:b/>
                                <w:bCs/>
                              </w:rPr>
                              <w:t>it</w:t>
                            </w:r>
                            <w:r w:rsidRPr="00827063">
                              <w:rPr>
                                <w:rFonts w:eastAsia="Arial"/>
                                <w:b/>
                                <w:bCs/>
                                <w:spacing w:val="-16"/>
                              </w:rPr>
                              <w:t>’</w:t>
                            </w:r>
                            <w:r w:rsidRPr="00827063">
                              <w:rPr>
                                <w:rFonts w:eastAsia="Arial"/>
                                <w:b/>
                                <w:bCs/>
                              </w:rPr>
                              <w:t>s</w:t>
                            </w:r>
                            <w:r w:rsidRPr="00827063">
                              <w:rPr>
                                <w:rFonts w:eastAsia="Arial"/>
                                <w:b/>
                                <w:bCs/>
                                <w:spacing w:val="-7"/>
                              </w:rPr>
                              <w:t xml:space="preserve"> </w:t>
                            </w:r>
                            <w:r w:rsidRPr="00827063">
                              <w:rPr>
                                <w:rFonts w:eastAsia="Arial"/>
                                <w:b/>
                                <w:bCs/>
                              </w:rPr>
                              <w:t>assessed</w:t>
                            </w:r>
                          </w:p>
                          <w:p w14:paraId="2D47C334" w14:textId="77777777" w:rsidR="002C5B82" w:rsidRPr="005E73DD" w:rsidRDefault="002C5B82" w:rsidP="002C5B82">
                            <w:pPr>
                              <w:pStyle w:val="ListParagraph"/>
                              <w:numPr>
                                <w:ilvl w:val="0"/>
                                <w:numId w:val="5"/>
                              </w:numPr>
                              <w:spacing w:line="260" w:lineRule="atLeast"/>
                              <w:ind w:right="-20"/>
                              <w:rPr>
                                <w:rFonts w:ascii="Arial" w:eastAsia="Arial" w:hAnsi="Arial" w:cs="Arial"/>
                              </w:rPr>
                            </w:pPr>
                            <w:r w:rsidRPr="005E73DD">
                              <w:rPr>
                                <w:rFonts w:ascii="Arial" w:eastAsia="Arial" w:hAnsi="Arial" w:cs="Arial"/>
                              </w:rPr>
                              <w:t>Written</w:t>
                            </w:r>
                            <w:r w:rsidRPr="005E73DD">
                              <w:rPr>
                                <w:rFonts w:ascii="Arial" w:eastAsia="Arial" w:hAnsi="Arial" w:cs="Arial"/>
                                <w:spacing w:val="19"/>
                              </w:rPr>
                              <w:t xml:space="preserve"> </w:t>
                            </w:r>
                            <w:r w:rsidRPr="005E73DD">
                              <w:rPr>
                                <w:rFonts w:ascii="Arial" w:eastAsia="Arial" w:hAnsi="Arial" w:cs="Arial"/>
                              </w:rPr>
                              <w:t xml:space="preserve">exam: 2 hours </w:t>
                            </w:r>
                          </w:p>
                          <w:p w14:paraId="35186C12" w14:textId="77777777" w:rsidR="002C5B82" w:rsidRPr="005E73DD" w:rsidRDefault="002C5B82" w:rsidP="002C5B82">
                            <w:pPr>
                              <w:pStyle w:val="ListParagraph"/>
                              <w:numPr>
                                <w:ilvl w:val="0"/>
                                <w:numId w:val="5"/>
                              </w:numPr>
                              <w:spacing w:before="64" w:line="260" w:lineRule="atLeast"/>
                              <w:ind w:right="-20"/>
                              <w:rPr>
                                <w:rFonts w:ascii="Arial" w:eastAsia="Arial" w:hAnsi="Arial" w:cs="Arial"/>
                              </w:rPr>
                            </w:pPr>
                            <w:r w:rsidRPr="005E73DD">
                              <w:rPr>
                                <w:rFonts w:ascii="Arial" w:eastAsia="Arial" w:hAnsi="Arial" w:cs="Arial"/>
                              </w:rPr>
                              <w:t>91 marks</w:t>
                            </w:r>
                          </w:p>
                          <w:p w14:paraId="04F6C1A3" w14:textId="77777777" w:rsidR="002C5B82" w:rsidRPr="005E73DD" w:rsidRDefault="002C5B82" w:rsidP="002C5B82">
                            <w:pPr>
                              <w:pStyle w:val="ListParagraph"/>
                              <w:numPr>
                                <w:ilvl w:val="0"/>
                                <w:numId w:val="5"/>
                              </w:numPr>
                              <w:spacing w:before="64" w:line="260" w:lineRule="atLeast"/>
                              <w:ind w:right="-20"/>
                              <w:rPr>
                                <w:rFonts w:eastAsia="Arial"/>
                              </w:rPr>
                            </w:pPr>
                            <w:r w:rsidRPr="005E73DD">
                              <w:rPr>
                                <w:rFonts w:ascii="Arial" w:eastAsia="Arial" w:hAnsi="Arial" w:cs="Arial"/>
                              </w:rPr>
                              <w:t>35%</w:t>
                            </w:r>
                            <w:r w:rsidRPr="005E73DD">
                              <w:rPr>
                                <w:rFonts w:ascii="Arial" w:eastAsia="Arial" w:hAnsi="Arial" w:cs="Arial"/>
                                <w:spacing w:val="22"/>
                              </w:rPr>
                              <w:t xml:space="preserve"> </w:t>
                            </w:r>
                            <w:r w:rsidRPr="005E73DD">
                              <w:rPr>
                                <w:rFonts w:ascii="Arial" w:eastAsia="Arial" w:hAnsi="Arial" w:cs="Arial"/>
                              </w:rPr>
                              <w:t>of</w:t>
                            </w:r>
                            <w:r w:rsidRPr="005E73DD">
                              <w:rPr>
                                <w:rFonts w:ascii="Arial" w:eastAsia="Arial" w:hAnsi="Arial" w:cs="Arial"/>
                                <w:spacing w:val="7"/>
                              </w:rPr>
                              <w:t xml:space="preserve"> </w:t>
                            </w:r>
                            <w:r w:rsidRPr="005E73DD">
                              <w:rPr>
                                <w:rFonts w:ascii="Arial" w:eastAsia="Arial" w:hAnsi="Arial" w:cs="Arial"/>
                              </w:rPr>
                              <w:t>the</w:t>
                            </w:r>
                            <w:r w:rsidRPr="005E73DD">
                              <w:rPr>
                                <w:rFonts w:ascii="Arial" w:eastAsia="Arial" w:hAnsi="Arial" w:cs="Arial"/>
                                <w:spacing w:val="3"/>
                              </w:rPr>
                              <w:t xml:space="preserve"> </w:t>
                            </w:r>
                            <w:r w:rsidRPr="005E73DD">
                              <w:rPr>
                                <w:rFonts w:ascii="Arial" w:eastAsia="Arial" w:hAnsi="Arial" w:cs="Arial"/>
                              </w:rPr>
                              <w:t>A-level</w:t>
                            </w:r>
                            <w:r w:rsidRPr="005E73DD">
                              <w:rPr>
                                <w:rFonts w:eastAsia="Arial"/>
                              </w:rPr>
                              <w:t xml:space="preserve"> </w:t>
                            </w:r>
                          </w:p>
                        </w:tc>
                      </w:tr>
                      <w:tr w:rsidR="002C5B82" w14:paraId="4BD4DBD1" w14:textId="77777777" w:rsidTr="004D7EC3">
                        <w:trPr>
                          <w:trHeight w:hRule="exact" w:val="1846"/>
                        </w:trPr>
                        <w:tc>
                          <w:tcPr>
                            <w:tcW w:w="3412" w:type="dxa"/>
                            <w:tcBorders>
                              <w:top w:val="single" w:sz="4" w:space="0" w:color="939598"/>
                              <w:left w:val="single" w:sz="4" w:space="0" w:color="939598"/>
                              <w:bottom w:val="single" w:sz="4" w:space="0" w:color="939598"/>
                              <w:right w:val="single" w:sz="4" w:space="0" w:color="939598"/>
                            </w:tcBorders>
                            <w:shd w:val="clear" w:color="auto" w:fill="D1E2F5"/>
                          </w:tcPr>
                          <w:p w14:paraId="0E2543E1" w14:textId="77777777" w:rsidR="002C5B82" w:rsidRDefault="002C5B82" w:rsidP="00A62F3C">
                            <w:pPr>
                              <w:spacing w:before="58"/>
                              <w:ind w:left="107" w:right="-20"/>
                              <w:rPr>
                                <w:rFonts w:eastAsia="Arial"/>
                                <w:b/>
                                <w:bCs/>
                              </w:rPr>
                            </w:pPr>
                            <w:r>
                              <w:rPr>
                                <w:rFonts w:eastAsia="Arial"/>
                                <w:b/>
                                <w:bCs/>
                              </w:rPr>
                              <w:t>Questions</w:t>
                            </w:r>
                          </w:p>
                          <w:p w14:paraId="46A9BB3F" w14:textId="77777777" w:rsidR="002C5B82" w:rsidRPr="005E73DD" w:rsidRDefault="002C5B82" w:rsidP="002C5B82">
                            <w:pPr>
                              <w:pStyle w:val="ListParagraph"/>
                              <w:numPr>
                                <w:ilvl w:val="0"/>
                                <w:numId w:val="5"/>
                              </w:numPr>
                              <w:spacing w:before="58" w:line="260" w:lineRule="atLeast"/>
                              <w:ind w:right="-20"/>
                              <w:rPr>
                                <w:rFonts w:ascii="Arial" w:eastAsia="Arial" w:hAnsi="Arial" w:cs="Arial"/>
                                <w:bCs/>
                              </w:rPr>
                            </w:pPr>
                            <w:r w:rsidRPr="005E73DD">
                              <w:rPr>
                                <w:rFonts w:ascii="Arial" w:eastAsia="Arial" w:hAnsi="Arial" w:cs="Arial"/>
                                <w:bCs/>
                              </w:rPr>
                              <w:t xml:space="preserve">76 marks: a mixture of short and long answer questions </w:t>
                            </w:r>
                          </w:p>
                          <w:p w14:paraId="788135AD" w14:textId="77777777" w:rsidR="002C5B82" w:rsidRPr="005E73DD" w:rsidRDefault="002C5B82" w:rsidP="002C5B82">
                            <w:pPr>
                              <w:pStyle w:val="ListParagraph"/>
                              <w:numPr>
                                <w:ilvl w:val="0"/>
                                <w:numId w:val="5"/>
                              </w:numPr>
                              <w:spacing w:before="58" w:line="260" w:lineRule="atLeast"/>
                              <w:ind w:right="-20"/>
                              <w:rPr>
                                <w:rFonts w:ascii="Arial" w:eastAsia="Arial" w:hAnsi="Arial" w:cs="Arial"/>
                                <w:bCs/>
                              </w:rPr>
                            </w:pPr>
                            <w:r w:rsidRPr="005E73DD">
                              <w:rPr>
                                <w:rFonts w:ascii="Arial" w:eastAsia="Arial" w:hAnsi="Arial" w:cs="Arial"/>
                                <w:bCs/>
                              </w:rPr>
                              <w:t xml:space="preserve">15 marks: extended response questions </w:t>
                            </w:r>
                          </w:p>
                          <w:p w14:paraId="0FF52D3B" w14:textId="77777777" w:rsidR="002C5B82" w:rsidRDefault="002C5B82" w:rsidP="00A62F3C">
                            <w:pPr>
                              <w:pStyle w:val="ListParagraph"/>
                              <w:rPr>
                                <w:rFonts w:eastAsia="Arial" w:cs="Arial"/>
                              </w:rPr>
                            </w:pPr>
                            <w:r w:rsidRPr="003A4984">
                              <w:rPr>
                                <w:rFonts w:eastAsia="Arial" w:cs="Arial"/>
                                <w:b/>
                                <w:bCs/>
                              </w:rPr>
                              <w:t xml:space="preserve"> </w:t>
                            </w:r>
                          </w:p>
                        </w:tc>
                      </w:tr>
                    </w:tbl>
                    <w:p w14:paraId="4001C149" w14:textId="77777777" w:rsidR="002C5B82" w:rsidRDefault="002C5B82" w:rsidP="002C5B82"/>
                  </w:txbxContent>
                </v:textbox>
                <w10:wrap anchorx="page"/>
              </v:shape>
            </w:pict>
          </mc:Fallback>
        </mc:AlternateContent>
      </w:r>
      <w:r w:rsidRPr="006911BE">
        <w:rPr>
          <w:rFonts w:ascii="Arial" w:hAnsi="Arial" w:cs="Arial"/>
          <w:noProof/>
          <w:lang w:val="en-GB"/>
        </w:rPr>
        <mc:AlternateContent>
          <mc:Choice Requires="wps">
            <w:drawing>
              <wp:anchor distT="0" distB="0" distL="114300" distR="114300" simplePos="0" relativeHeight="251664384" behindDoc="1" locked="0" layoutInCell="1" allowOverlap="1" wp14:anchorId="5B8239ED" wp14:editId="1676ED12">
                <wp:simplePos x="0" y="0"/>
                <wp:positionH relativeFrom="page">
                  <wp:posOffset>4597400</wp:posOffset>
                </wp:positionH>
                <wp:positionV relativeFrom="paragraph">
                  <wp:posOffset>133350</wp:posOffset>
                </wp:positionV>
                <wp:extent cx="2635250" cy="3860800"/>
                <wp:effectExtent l="0" t="0" r="12700" b="6350"/>
                <wp:wrapNone/>
                <wp:docPr id="30" name="Text Box 1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386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392" w:type="dxa"/>
                              <w:tblInd w:w="572" w:type="dxa"/>
                              <w:tblLayout w:type="fixed"/>
                              <w:tblCellMar>
                                <w:left w:w="0" w:type="dxa"/>
                                <w:right w:w="0" w:type="dxa"/>
                              </w:tblCellMar>
                              <w:tblLook w:val="01E0" w:firstRow="1" w:lastRow="1" w:firstColumn="1" w:lastColumn="1" w:noHBand="0" w:noVBand="0"/>
                            </w:tblPr>
                            <w:tblGrid>
                              <w:gridCol w:w="3392"/>
                            </w:tblGrid>
                            <w:tr w:rsidR="002C5B82" w14:paraId="217015C0" w14:textId="77777777" w:rsidTr="004D7EC3">
                              <w:trPr>
                                <w:trHeight w:hRule="exact" w:val="425"/>
                              </w:trPr>
                              <w:tc>
                                <w:tcPr>
                                  <w:tcW w:w="3392" w:type="dxa"/>
                                  <w:tcBorders>
                                    <w:top w:val="nil"/>
                                    <w:left w:val="single" w:sz="4" w:space="0" w:color="939598"/>
                                    <w:bottom w:val="nil"/>
                                    <w:right w:val="single" w:sz="4" w:space="0" w:color="939598"/>
                                  </w:tcBorders>
                                  <w:shd w:val="clear" w:color="auto" w:fill="156082" w:themeFill="accent1"/>
                                </w:tcPr>
                                <w:p w14:paraId="1808B763" w14:textId="77777777" w:rsidR="002C5B82" w:rsidRDefault="002C5B82" w:rsidP="005E73DD">
                                  <w:pPr>
                                    <w:rPr>
                                      <w:rFonts w:ascii="AQA Chevin Pro DemiBold" w:eastAsia="AQA Chevin Pro DemiBold" w:hAnsi="AQA Chevin Pro DemiBold" w:cs="AQA Chevin Pro DemiBold"/>
                                    </w:rPr>
                                  </w:pPr>
                                  <w:r w:rsidRPr="005E73DD">
                                    <w:rPr>
                                      <w:rFonts w:ascii="AQA Chevin Pro Medium" w:hAnsi="AQA Chevin Pro Medium"/>
                                      <w:b/>
                                      <w:color w:val="FFFFFF" w:themeColor="background1"/>
                                    </w:rPr>
                                    <w:t>Paper 3</w:t>
                                  </w:r>
                                </w:p>
                              </w:tc>
                            </w:tr>
                            <w:tr w:rsidR="002C5B82" w:rsidRPr="003E7F78" w14:paraId="5853BC30" w14:textId="77777777" w:rsidTr="004D7EC3">
                              <w:trPr>
                                <w:trHeight w:hRule="exact" w:val="1573"/>
                              </w:trPr>
                              <w:tc>
                                <w:tcPr>
                                  <w:tcW w:w="3392" w:type="dxa"/>
                                  <w:tcBorders>
                                    <w:top w:val="nil"/>
                                    <w:left w:val="single" w:sz="4" w:space="0" w:color="939598"/>
                                    <w:bottom w:val="single" w:sz="4" w:space="0" w:color="939598"/>
                                    <w:right w:val="single" w:sz="4" w:space="0" w:color="939598"/>
                                  </w:tcBorders>
                                </w:tcPr>
                                <w:p w14:paraId="63FF36D9" w14:textId="77777777" w:rsidR="002C5B82" w:rsidRPr="005E73DD" w:rsidRDefault="002C5B82" w:rsidP="005E73DD">
                                  <w:pPr>
                                    <w:spacing w:before="64"/>
                                    <w:ind w:right="-20"/>
                                    <w:rPr>
                                      <w:rFonts w:eastAsia="Arial"/>
                                      <w:b/>
                                    </w:rPr>
                                  </w:pPr>
                                  <w:r w:rsidRPr="005E73DD">
                                    <w:rPr>
                                      <w:rFonts w:eastAsia="Arial"/>
                                      <w:b/>
                                    </w:rPr>
                                    <w:t>What's assessed</w:t>
                                  </w:r>
                                </w:p>
                                <w:p w14:paraId="50E80357" w14:textId="77777777" w:rsidR="002C5B82" w:rsidRPr="0096577D" w:rsidRDefault="002C5B82" w:rsidP="002C5B82">
                                  <w:pPr>
                                    <w:pStyle w:val="ListParagraph"/>
                                    <w:numPr>
                                      <w:ilvl w:val="0"/>
                                      <w:numId w:val="5"/>
                                    </w:numPr>
                                    <w:spacing w:before="64"/>
                                    <w:ind w:right="-20"/>
                                    <w:rPr>
                                      <w:rFonts w:ascii="Arial" w:eastAsia="Arial" w:hAnsi="Arial" w:cs="Arial"/>
                                    </w:rPr>
                                  </w:pPr>
                                  <w:r w:rsidRPr="0096577D">
                                    <w:rPr>
                                      <w:rFonts w:ascii="Arial" w:eastAsia="Arial" w:hAnsi="Arial" w:cs="Arial"/>
                                    </w:rPr>
                                    <w:t xml:space="preserve">Any content from topics 1-8 including </w:t>
                                  </w:r>
                                </w:p>
                                <w:p w14:paraId="6FD4F8A5" w14:textId="77777777" w:rsidR="002C5B82" w:rsidRPr="0096577D" w:rsidRDefault="002C5B82" w:rsidP="002C5B82">
                                  <w:pPr>
                                    <w:pStyle w:val="ListParagraph"/>
                                    <w:numPr>
                                      <w:ilvl w:val="0"/>
                                      <w:numId w:val="5"/>
                                    </w:numPr>
                                    <w:spacing w:before="64"/>
                                    <w:ind w:right="-20"/>
                                    <w:rPr>
                                      <w:rFonts w:ascii="Arial" w:eastAsia="Arial" w:hAnsi="Arial" w:cs="Arial"/>
                                    </w:rPr>
                                  </w:pPr>
                                  <w:r w:rsidRPr="0096577D">
                                    <w:rPr>
                                      <w:rFonts w:ascii="Arial" w:eastAsia="Arial" w:hAnsi="Arial" w:cs="Arial"/>
                                    </w:rPr>
                                    <w:t xml:space="preserve">relevant practical skills </w:t>
                                  </w:r>
                                </w:p>
                              </w:tc>
                            </w:tr>
                            <w:tr w:rsidR="002C5B82" w:rsidRPr="003E7F78" w14:paraId="1BA5C869" w14:textId="77777777" w:rsidTr="004D7EC3">
                              <w:trPr>
                                <w:trHeight w:val="1549"/>
                              </w:trPr>
                              <w:tc>
                                <w:tcPr>
                                  <w:tcW w:w="3392" w:type="dxa"/>
                                  <w:tcBorders>
                                    <w:top w:val="single" w:sz="4" w:space="0" w:color="939598"/>
                                    <w:left w:val="single" w:sz="4" w:space="0" w:color="939598"/>
                                    <w:bottom w:val="single" w:sz="4" w:space="0" w:color="939598"/>
                                    <w:right w:val="single" w:sz="4" w:space="0" w:color="939598"/>
                                  </w:tcBorders>
                                </w:tcPr>
                                <w:p w14:paraId="1F676D28" w14:textId="77777777" w:rsidR="002C5B82" w:rsidRPr="0096577D" w:rsidRDefault="002C5B82" w:rsidP="00A62F3C">
                                  <w:pPr>
                                    <w:spacing w:before="58"/>
                                    <w:ind w:left="107" w:right="-20"/>
                                    <w:rPr>
                                      <w:rFonts w:eastAsia="Arial"/>
                                    </w:rPr>
                                  </w:pPr>
                                  <w:r w:rsidRPr="0096577D">
                                    <w:rPr>
                                      <w:rFonts w:eastAsia="Arial"/>
                                      <w:b/>
                                      <w:bCs/>
                                    </w:rPr>
                                    <w:t>How</w:t>
                                  </w:r>
                                  <w:r w:rsidRPr="0096577D">
                                    <w:rPr>
                                      <w:rFonts w:eastAsia="Arial"/>
                                      <w:b/>
                                      <w:bCs/>
                                      <w:spacing w:val="9"/>
                                    </w:rPr>
                                    <w:t xml:space="preserve"> </w:t>
                                  </w:r>
                                  <w:r w:rsidRPr="0096577D">
                                    <w:rPr>
                                      <w:rFonts w:eastAsia="Arial"/>
                                      <w:b/>
                                      <w:bCs/>
                                    </w:rPr>
                                    <w:t>it</w:t>
                                  </w:r>
                                  <w:r w:rsidRPr="0096577D">
                                    <w:rPr>
                                      <w:rFonts w:eastAsia="Arial"/>
                                      <w:b/>
                                      <w:bCs/>
                                      <w:spacing w:val="-16"/>
                                    </w:rPr>
                                    <w:t>’</w:t>
                                  </w:r>
                                  <w:r w:rsidRPr="0096577D">
                                    <w:rPr>
                                      <w:rFonts w:eastAsia="Arial"/>
                                      <w:b/>
                                      <w:bCs/>
                                    </w:rPr>
                                    <w:t>s</w:t>
                                  </w:r>
                                  <w:r w:rsidRPr="0096577D">
                                    <w:rPr>
                                      <w:rFonts w:eastAsia="Arial"/>
                                      <w:b/>
                                      <w:bCs/>
                                      <w:spacing w:val="-7"/>
                                    </w:rPr>
                                    <w:t xml:space="preserve"> </w:t>
                                  </w:r>
                                  <w:r w:rsidRPr="0096577D">
                                    <w:rPr>
                                      <w:rFonts w:eastAsia="Arial"/>
                                      <w:b/>
                                      <w:bCs/>
                                    </w:rPr>
                                    <w:t>assessed</w:t>
                                  </w:r>
                                </w:p>
                                <w:p w14:paraId="5DD36AB3" w14:textId="77777777" w:rsidR="002C5B82" w:rsidRPr="005E73DD" w:rsidRDefault="002C5B82" w:rsidP="002C5B82">
                                  <w:pPr>
                                    <w:pStyle w:val="ListParagraph"/>
                                    <w:numPr>
                                      <w:ilvl w:val="0"/>
                                      <w:numId w:val="6"/>
                                    </w:numPr>
                                    <w:spacing w:line="260" w:lineRule="atLeast"/>
                                    <w:ind w:right="-20"/>
                                    <w:rPr>
                                      <w:rFonts w:ascii="Arial" w:eastAsia="Arial" w:hAnsi="Arial" w:cs="Arial"/>
                                    </w:rPr>
                                  </w:pPr>
                                  <w:r w:rsidRPr="005E73DD">
                                    <w:rPr>
                                      <w:rFonts w:ascii="Arial" w:eastAsia="Arial" w:hAnsi="Arial" w:cs="Arial"/>
                                    </w:rPr>
                                    <w:t>Written</w:t>
                                  </w:r>
                                  <w:r w:rsidRPr="005E73DD">
                                    <w:rPr>
                                      <w:rFonts w:ascii="Arial" w:eastAsia="Arial" w:hAnsi="Arial" w:cs="Arial"/>
                                      <w:spacing w:val="19"/>
                                    </w:rPr>
                                    <w:t xml:space="preserve"> </w:t>
                                  </w:r>
                                  <w:r w:rsidRPr="005E73DD">
                                    <w:rPr>
                                      <w:rFonts w:ascii="Arial" w:eastAsia="Arial" w:hAnsi="Arial" w:cs="Arial"/>
                                    </w:rPr>
                                    <w:t xml:space="preserve">exam: 2 hours </w:t>
                                  </w:r>
                                </w:p>
                                <w:p w14:paraId="12B146B2" w14:textId="77777777" w:rsidR="002C5B82" w:rsidRPr="005E73DD" w:rsidRDefault="002C5B82" w:rsidP="002C5B82">
                                  <w:pPr>
                                    <w:pStyle w:val="ListParagraph"/>
                                    <w:numPr>
                                      <w:ilvl w:val="0"/>
                                      <w:numId w:val="6"/>
                                    </w:numPr>
                                    <w:spacing w:before="64" w:line="260" w:lineRule="atLeast"/>
                                    <w:ind w:right="-20"/>
                                    <w:rPr>
                                      <w:rFonts w:ascii="Arial" w:eastAsia="Arial" w:hAnsi="Arial" w:cs="Arial"/>
                                    </w:rPr>
                                  </w:pPr>
                                  <w:r w:rsidRPr="005E73DD">
                                    <w:rPr>
                                      <w:rFonts w:ascii="Arial" w:eastAsia="Arial" w:hAnsi="Arial" w:cs="Arial"/>
                                    </w:rPr>
                                    <w:t>78 marks</w:t>
                                  </w:r>
                                </w:p>
                                <w:p w14:paraId="35F1E332" w14:textId="77777777" w:rsidR="002C5B82" w:rsidRPr="005E73DD" w:rsidRDefault="002C5B82" w:rsidP="002C5B82">
                                  <w:pPr>
                                    <w:pStyle w:val="ListParagraph"/>
                                    <w:numPr>
                                      <w:ilvl w:val="0"/>
                                      <w:numId w:val="6"/>
                                    </w:numPr>
                                    <w:spacing w:before="64" w:line="260" w:lineRule="atLeast"/>
                                    <w:ind w:right="-20"/>
                                    <w:rPr>
                                      <w:rFonts w:eastAsia="Arial"/>
                                    </w:rPr>
                                  </w:pPr>
                                  <w:r w:rsidRPr="005E73DD">
                                    <w:rPr>
                                      <w:rFonts w:ascii="Arial" w:eastAsia="Arial" w:hAnsi="Arial" w:cs="Arial"/>
                                    </w:rPr>
                                    <w:t>30%</w:t>
                                  </w:r>
                                  <w:r w:rsidRPr="005E73DD">
                                    <w:rPr>
                                      <w:rFonts w:ascii="Arial" w:eastAsia="Arial" w:hAnsi="Arial" w:cs="Arial"/>
                                      <w:spacing w:val="22"/>
                                    </w:rPr>
                                    <w:t xml:space="preserve"> </w:t>
                                  </w:r>
                                  <w:r w:rsidRPr="005E73DD">
                                    <w:rPr>
                                      <w:rFonts w:ascii="Arial" w:eastAsia="Arial" w:hAnsi="Arial" w:cs="Arial"/>
                                    </w:rPr>
                                    <w:t>of</w:t>
                                  </w:r>
                                  <w:r w:rsidRPr="005E73DD">
                                    <w:rPr>
                                      <w:rFonts w:ascii="Arial" w:eastAsia="Arial" w:hAnsi="Arial" w:cs="Arial"/>
                                      <w:spacing w:val="7"/>
                                    </w:rPr>
                                    <w:t xml:space="preserve"> </w:t>
                                  </w:r>
                                  <w:r w:rsidRPr="005E73DD">
                                    <w:rPr>
                                      <w:rFonts w:ascii="Arial" w:eastAsia="Arial" w:hAnsi="Arial" w:cs="Arial"/>
                                    </w:rPr>
                                    <w:t>the</w:t>
                                  </w:r>
                                  <w:r w:rsidRPr="005E73DD">
                                    <w:rPr>
                                      <w:rFonts w:ascii="Arial" w:eastAsia="Arial" w:hAnsi="Arial" w:cs="Arial"/>
                                      <w:spacing w:val="3"/>
                                    </w:rPr>
                                    <w:t xml:space="preserve"> </w:t>
                                  </w:r>
                                  <w:r w:rsidRPr="005E73DD">
                                    <w:rPr>
                                      <w:rFonts w:ascii="Arial" w:eastAsia="Arial" w:hAnsi="Arial" w:cs="Arial"/>
                                    </w:rPr>
                                    <w:t xml:space="preserve">AS-level </w:t>
                                  </w:r>
                                </w:p>
                              </w:tc>
                            </w:tr>
                            <w:tr w:rsidR="002C5B82" w14:paraId="4A68553D" w14:textId="77777777" w:rsidTr="004D7EC3">
                              <w:trPr>
                                <w:trHeight w:hRule="exact" w:val="2967"/>
                              </w:trPr>
                              <w:tc>
                                <w:tcPr>
                                  <w:tcW w:w="3392" w:type="dxa"/>
                                  <w:tcBorders>
                                    <w:top w:val="single" w:sz="4" w:space="0" w:color="939598"/>
                                    <w:left w:val="single" w:sz="4" w:space="0" w:color="939598"/>
                                    <w:bottom w:val="single" w:sz="4" w:space="0" w:color="939598"/>
                                    <w:right w:val="single" w:sz="4" w:space="0" w:color="939598"/>
                                  </w:tcBorders>
                                  <w:shd w:val="clear" w:color="auto" w:fill="D1E2F5"/>
                                </w:tcPr>
                                <w:p w14:paraId="4206366A" w14:textId="77777777" w:rsidR="002C5B82" w:rsidRDefault="002C5B82" w:rsidP="00A62F3C">
                                  <w:pPr>
                                    <w:spacing w:before="58"/>
                                    <w:ind w:left="107" w:right="-20"/>
                                    <w:rPr>
                                      <w:rFonts w:eastAsia="Arial"/>
                                      <w:b/>
                                      <w:bCs/>
                                    </w:rPr>
                                  </w:pPr>
                                  <w:r>
                                    <w:rPr>
                                      <w:rFonts w:eastAsia="Arial"/>
                                      <w:b/>
                                      <w:bCs/>
                                    </w:rPr>
                                    <w:t>Questions</w:t>
                                  </w:r>
                                </w:p>
                                <w:p w14:paraId="03626B49" w14:textId="77777777" w:rsidR="002C5B82" w:rsidRPr="005E73DD" w:rsidRDefault="002C5B82" w:rsidP="002C5B82">
                                  <w:pPr>
                                    <w:pStyle w:val="ListParagraph"/>
                                    <w:numPr>
                                      <w:ilvl w:val="0"/>
                                      <w:numId w:val="5"/>
                                    </w:numPr>
                                    <w:spacing w:before="58" w:line="260" w:lineRule="atLeast"/>
                                    <w:ind w:right="-20"/>
                                    <w:rPr>
                                      <w:rFonts w:ascii="Arial" w:eastAsia="Arial" w:hAnsi="Arial" w:cs="Arial"/>
                                    </w:rPr>
                                  </w:pPr>
                                  <w:r w:rsidRPr="005E73DD">
                                    <w:rPr>
                                      <w:rFonts w:ascii="Arial" w:eastAsia="Arial" w:hAnsi="Arial" w:cs="Arial"/>
                                      <w:color w:val="000000"/>
                                    </w:rPr>
                                    <w:t xml:space="preserve">38 marks: </w:t>
                                  </w:r>
                                  <w:r w:rsidRPr="005E73DD">
                                    <w:rPr>
                                      <w:rFonts w:ascii="Arial" w:eastAsia="Arial" w:hAnsi="Arial" w:cs="Arial"/>
                                      <w:color w:val="000000"/>
                                      <w:w w:val="103"/>
                                    </w:rPr>
                                    <w:t>structu</w:t>
                                  </w:r>
                                  <w:r w:rsidRPr="005E73DD">
                                    <w:rPr>
                                      <w:rFonts w:ascii="Arial" w:eastAsia="Arial" w:hAnsi="Arial" w:cs="Arial"/>
                                      <w:color w:val="000000"/>
                                      <w:spacing w:val="-4"/>
                                      <w:w w:val="103"/>
                                    </w:rPr>
                                    <w:t>r</w:t>
                                  </w:r>
                                  <w:r w:rsidRPr="005E73DD">
                                    <w:rPr>
                                      <w:rFonts w:ascii="Arial" w:eastAsia="Arial" w:hAnsi="Arial" w:cs="Arial"/>
                                      <w:color w:val="000000"/>
                                      <w:w w:val="101"/>
                                    </w:rPr>
                                    <w:t xml:space="preserve">ed </w:t>
                                  </w:r>
                                  <w:r w:rsidRPr="005E73DD">
                                    <w:rPr>
                                      <w:rFonts w:ascii="Arial" w:eastAsia="Arial" w:hAnsi="Arial" w:cs="Arial"/>
                                      <w:color w:val="000000"/>
                                    </w:rPr>
                                    <w:t>questions,</w:t>
                                  </w:r>
                                  <w:r w:rsidRPr="005E73DD">
                                    <w:rPr>
                                      <w:rFonts w:ascii="Arial" w:eastAsia="Arial" w:hAnsi="Arial" w:cs="Arial"/>
                                      <w:color w:val="000000"/>
                                      <w:spacing w:val="10"/>
                                    </w:rPr>
                                    <w:t xml:space="preserve"> </w:t>
                                  </w:r>
                                  <w:r w:rsidRPr="005E73DD">
                                    <w:rPr>
                                      <w:rFonts w:ascii="Arial" w:eastAsia="Arial" w:hAnsi="Arial" w:cs="Arial"/>
                                      <w:color w:val="000000"/>
                                      <w:w w:val="102"/>
                                    </w:rPr>
                                    <w:t xml:space="preserve">including </w:t>
                                  </w:r>
                                  <w:r w:rsidRPr="005E73DD">
                                    <w:rPr>
                                      <w:rFonts w:ascii="Arial" w:eastAsia="Arial" w:hAnsi="Arial" w:cs="Arial"/>
                                      <w:color w:val="000000"/>
                                    </w:rPr>
                                    <w:t>practical</w:t>
                                  </w:r>
                                  <w:r w:rsidRPr="005E73DD">
                                    <w:rPr>
                                      <w:rFonts w:ascii="Arial" w:eastAsia="Arial" w:hAnsi="Arial" w:cs="Arial"/>
                                      <w:color w:val="000000"/>
                                      <w:spacing w:val="16"/>
                                    </w:rPr>
                                    <w:t xml:space="preserve"> </w:t>
                                  </w:r>
                                  <w:r w:rsidRPr="005E73DD">
                                    <w:rPr>
                                      <w:rFonts w:ascii="Arial" w:eastAsia="Arial" w:hAnsi="Arial" w:cs="Arial"/>
                                      <w:color w:val="000000"/>
                                      <w:w w:val="101"/>
                                    </w:rPr>
                                    <w:t>techniques</w:t>
                                  </w:r>
                                </w:p>
                                <w:p w14:paraId="71BA7CC6" w14:textId="77777777" w:rsidR="002C5B82" w:rsidRPr="005E73DD" w:rsidRDefault="002C5B82" w:rsidP="002C5B82">
                                  <w:pPr>
                                    <w:pStyle w:val="ListParagraph"/>
                                    <w:numPr>
                                      <w:ilvl w:val="0"/>
                                      <w:numId w:val="5"/>
                                    </w:numPr>
                                    <w:spacing w:before="58" w:line="260" w:lineRule="atLeast"/>
                                    <w:ind w:right="-20"/>
                                    <w:rPr>
                                      <w:rFonts w:ascii="Arial" w:eastAsia="Arial" w:hAnsi="Arial" w:cs="Arial"/>
                                    </w:rPr>
                                  </w:pPr>
                                  <w:r w:rsidRPr="005E73DD">
                                    <w:rPr>
                                      <w:rFonts w:ascii="Arial" w:eastAsia="Arial" w:hAnsi="Arial" w:cs="Arial"/>
                                      <w:color w:val="000000"/>
                                    </w:rPr>
                                    <w:t>15 marks: critical</w:t>
                                  </w:r>
                                  <w:r w:rsidRPr="005E73DD">
                                    <w:rPr>
                                      <w:rFonts w:ascii="Arial" w:eastAsia="Arial" w:hAnsi="Arial" w:cs="Arial"/>
                                      <w:color w:val="000000"/>
                                      <w:spacing w:val="19"/>
                                    </w:rPr>
                                    <w:t xml:space="preserve"> </w:t>
                                  </w:r>
                                  <w:r w:rsidRPr="005E73DD">
                                    <w:rPr>
                                      <w:rFonts w:ascii="Arial" w:eastAsia="Arial" w:hAnsi="Arial" w:cs="Arial"/>
                                      <w:color w:val="000000"/>
                                    </w:rPr>
                                    <w:t>analysis of</w:t>
                                  </w:r>
                                  <w:r w:rsidRPr="005E73DD">
                                    <w:rPr>
                                      <w:rFonts w:ascii="Arial" w:eastAsia="Arial" w:hAnsi="Arial" w:cs="Arial"/>
                                      <w:color w:val="000000"/>
                                      <w:spacing w:val="7"/>
                                    </w:rPr>
                                    <w:t xml:space="preserve"> </w:t>
                                  </w:r>
                                  <w:r w:rsidRPr="005E73DD">
                                    <w:rPr>
                                      <w:rFonts w:ascii="Arial" w:eastAsia="Arial" w:hAnsi="Arial" w:cs="Arial"/>
                                      <w:color w:val="000000"/>
                                    </w:rPr>
                                    <w:t>given</w:t>
                                  </w:r>
                                  <w:r w:rsidRPr="005E73DD">
                                    <w:rPr>
                                      <w:rFonts w:ascii="Arial" w:eastAsia="Arial" w:hAnsi="Arial" w:cs="Arial"/>
                                      <w:color w:val="000000"/>
                                      <w:spacing w:val="-5"/>
                                    </w:rPr>
                                    <w:t xml:space="preserve"> </w:t>
                                  </w:r>
                                  <w:r w:rsidRPr="005E73DD">
                                    <w:rPr>
                                      <w:rFonts w:ascii="Arial" w:eastAsia="Arial" w:hAnsi="Arial" w:cs="Arial"/>
                                      <w:color w:val="000000"/>
                                    </w:rPr>
                                    <w:t xml:space="preserve">experimental </w:t>
                                  </w:r>
                                  <w:r w:rsidRPr="005E73DD">
                                    <w:rPr>
                                      <w:rFonts w:ascii="Arial" w:eastAsia="Arial" w:hAnsi="Arial" w:cs="Arial"/>
                                      <w:color w:val="000000"/>
                                      <w:w w:val="101"/>
                                    </w:rPr>
                                    <w:t>data</w:t>
                                  </w:r>
                                  <w:r w:rsidRPr="005E73DD">
                                    <w:rPr>
                                      <w:rFonts w:ascii="Arial" w:eastAsia="Arial" w:hAnsi="Arial" w:cs="Arial"/>
                                      <w:color w:val="000000"/>
                                    </w:rPr>
                                    <w:t xml:space="preserve"> </w:t>
                                  </w:r>
                                </w:p>
                                <w:p w14:paraId="1A51AD0C" w14:textId="71538173" w:rsidR="007149C7" w:rsidRPr="004D7EC3" w:rsidRDefault="002C5B82" w:rsidP="004D7EC3">
                                  <w:pPr>
                                    <w:pStyle w:val="ListParagraph"/>
                                    <w:numPr>
                                      <w:ilvl w:val="0"/>
                                      <w:numId w:val="5"/>
                                    </w:numPr>
                                    <w:spacing w:before="58" w:line="260" w:lineRule="atLeast"/>
                                    <w:ind w:right="-20"/>
                                    <w:rPr>
                                      <w:rFonts w:eastAsia="Arial" w:cs="Arial"/>
                                    </w:rPr>
                                  </w:pPr>
                                  <w:r w:rsidRPr="005E73DD">
                                    <w:rPr>
                                      <w:rFonts w:ascii="Arial" w:eastAsia="Arial" w:hAnsi="Arial" w:cs="Arial"/>
                                      <w:color w:val="000000"/>
                                    </w:rPr>
                                    <w:t>25 marks: one</w:t>
                                  </w:r>
                                  <w:r w:rsidRPr="005E73DD">
                                    <w:rPr>
                                      <w:rFonts w:ascii="Arial" w:eastAsia="Arial" w:hAnsi="Arial" w:cs="Arial"/>
                                      <w:color w:val="000000"/>
                                      <w:spacing w:val="-4"/>
                                    </w:rPr>
                                    <w:t xml:space="preserve"> </w:t>
                                  </w:r>
                                  <w:r w:rsidRPr="005E73DD">
                                    <w:rPr>
                                      <w:rFonts w:ascii="Arial" w:eastAsia="Arial" w:hAnsi="Arial" w:cs="Arial"/>
                                      <w:color w:val="000000"/>
                                    </w:rPr>
                                    <w:t>essay</w:t>
                                  </w:r>
                                  <w:r w:rsidRPr="005E73DD">
                                    <w:rPr>
                                      <w:rFonts w:ascii="Arial" w:eastAsia="Arial" w:hAnsi="Arial" w:cs="Arial"/>
                                      <w:color w:val="000000"/>
                                      <w:spacing w:val="-11"/>
                                    </w:rPr>
                                    <w:t xml:space="preserve"> </w:t>
                                  </w:r>
                                  <w:r w:rsidRPr="005E73DD">
                                    <w:rPr>
                                      <w:rFonts w:ascii="Arial" w:eastAsia="Arial" w:hAnsi="Arial" w:cs="Arial"/>
                                      <w:color w:val="000000"/>
                                      <w:w w:val="102"/>
                                    </w:rPr>
                                    <w:t>f</w:t>
                                  </w:r>
                                  <w:r w:rsidRPr="005E73DD">
                                    <w:rPr>
                                      <w:rFonts w:ascii="Arial" w:eastAsia="Arial" w:hAnsi="Arial" w:cs="Arial"/>
                                      <w:color w:val="000000"/>
                                      <w:spacing w:val="-4"/>
                                      <w:w w:val="102"/>
                                    </w:rPr>
                                    <w:t>r</w:t>
                                  </w:r>
                                  <w:r w:rsidRPr="005E73DD">
                                    <w:rPr>
                                      <w:rFonts w:ascii="Arial" w:eastAsia="Arial" w:hAnsi="Arial" w:cs="Arial"/>
                                      <w:color w:val="000000"/>
                                      <w:w w:val="102"/>
                                    </w:rPr>
                                    <w:t xml:space="preserve">om </w:t>
                                  </w:r>
                                  <w:r w:rsidRPr="005E73DD">
                                    <w:rPr>
                                      <w:rFonts w:ascii="Arial" w:eastAsia="Arial" w:hAnsi="Arial" w:cs="Arial"/>
                                      <w:color w:val="000000"/>
                                    </w:rPr>
                                    <w:t>a</w:t>
                                  </w:r>
                                  <w:r w:rsidRPr="005E73DD">
                                    <w:rPr>
                                      <w:rFonts w:ascii="Arial" w:eastAsia="Arial" w:hAnsi="Arial" w:cs="Arial"/>
                                      <w:color w:val="000000"/>
                                      <w:spacing w:val="-5"/>
                                    </w:rPr>
                                    <w:t xml:space="preserve"> </w:t>
                                  </w:r>
                                  <w:r w:rsidRPr="005E73DD">
                                    <w:rPr>
                                      <w:rFonts w:ascii="Arial" w:eastAsia="Arial" w:hAnsi="Arial" w:cs="Arial"/>
                                      <w:color w:val="000000"/>
                                    </w:rPr>
                                    <w:t>choice</w:t>
                                  </w:r>
                                  <w:r w:rsidRPr="005E73DD">
                                    <w:rPr>
                                      <w:rFonts w:ascii="Arial" w:eastAsia="Arial" w:hAnsi="Arial" w:cs="Arial"/>
                                      <w:color w:val="000000"/>
                                      <w:spacing w:val="13"/>
                                    </w:rPr>
                                    <w:t xml:space="preserve"> </w:t>
                                  </w:r>
                                  <w:r w:rsidRPr="005E73DD">
                                    <w:rPr>
                                      <w:rFonts w:ascii="Arial" w:eastAsia="Arial" w:hAnsi="Arial" w:cs="Arial"/>
                                      <w:color w:val="000000"/>
                                    </w:rPr>
                                    <w:t>of</w:t>
                                  </w:r>
                                  <w:r w:rsidRPr="005E73DD">
                                    <w:rPr>
                                      <w:rFonts w:ascii="Arial" w:eastAsia="Arial" w:hAnsi="Arial" w:cs="Arial"/>
                                      <w:color w:val="000000"/>
                                      <w:spacing w:val="7"/>
                                    </w:rPr>
                                    <w:t xml:space="preserve"> </w:t>
                                  </w:r>
                                  <w:r w:rsidRPr="005E73DD">
                                    <w:rPr>
                                      <w:rFonts w:ascii="Arial" w:eastAsia="Arial" w:hAnsi="Arial" w:cs="Arial"/>
                                      <w:color w:val="000000"/>
                                    </w:rPr>
                                    <w:t>two</w:t>
                                  </w:r>
                                  <w:r w:rsidRPr="005E73DD">
                                    <w:rPr>
                                      <w:rFonts w:ascii="Arial" w:eastAsia="Arial" w:hAnsi="Arial" w:cs="Arial"/>
                                      <w:color w:val="000000"/>
                                      <w:spacing w:val="17"/>
                                    </w:rPr>
                                    <w:t xml:space="preserve"> </w:t>
                                  </w:r>
                                  <w:r w:rsidRPr="005E73DD">
                                    <w:rPr>
                                      <w:rFonts w:ascii="Arial" w:eastAsia="Arial" w:hAnsi="Arial" w:cs="Arial"/>
                                      <w:color w:val="000000"/>
                                      <w:w w:val="102"/>
                                    </w:rPr>
                                    <w:t>titles</w:t>
                                  </w:r>
                                </w:p>
                              </w:tc>
                            </w:tr>
                          </w:tbl>
                          <w:p w14:paraId="1F9AE1A0" w14:textId="77777777" w:rsidR="002C5B82" w:rsidRDefault="002C5B82" w:rsidP="002C5B8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239ED" id="_x0000_s1027" type="#_x0000_t202" style="position:absolute;margin-left:362pt;margin-top:10.5pt;width:207.5pt;height:30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" filled="f" stroked="f">
                <v:textbox inset="0,0,0,0">
                  <w:txbxContent>
                    <w:tbl>
                      <w:tblPr>
                        <w:tblW w:w="3392" w:type="dxa"/>
                        <w:tblInd w:w="572" w:type="dxa"/>
                        <w:tblLayout w:type="fixed"/>
                        <w:tblCellMar>
                          <w:left w:w="0" w:type="dxa"/>
                          <w:right w:w="0" w:type="dxa"/>
                        </w:tblCellMar>
                        <w:tblLook w:val="01E0" w:firstRow="1" w:lastRow="1" w:firstColumn="1" w:lastColumn="1" w:noHBand="0" w:noVBand="0"/>
                      </w:tblPr>
                      <w:tblGrid>
                        <w:gridCol w:w="3392"/>
                      </w:tblGrid>
                      <w:tr w:rsidR="002C5B82" w14:paraId="217015C0" w14:textId="77777777" w:rsidTr="004D7EC3">
                        <w:trPr>
                          <w:trHeight w:hRule="exact" w:val="425"/>
                        </w:trPr>
                        <w:tc>
                          <w:tcPr>
                            <w:tcW w:w="3392" w:type="dxa"/>
                            <w:tcBorders>
                              <w:top w:val="nil"/>
                              <w:left w:val="single" w:sz="4" w:space="0" w:color="939598"/>
                              <w:bottom w:val="nil"/>
                              <w:right w:val="single" w:sz="4" w:space="0" w:color="939598"/>
                            </w:tcBorders>
                            <w:shd w:val="clear" w:color="auto" w:fill="156082" w:themeFill="accent1"/>
                          </w:tcPr>
                          <w:p w14:paraId="1808B763" w14:textId="77777777" w:rsidR="002C5B82" w:rsidRDefault="002C5B82" w:rsidP="005E73DD">
                            <w:pPr>
                              <w:rPr>
                                <w:rFonts w:ascii="AQA Chevin Pro DemiBold" w:eastAsia="AQA Chevin Pro DemiBold" w:hAnsi="AQA Chevin Pro DemiBold" w:cs="AQA Chevin Pro DemiBold"/>
                              </w:rPr>
                            </w:pPr>
                            <w:r w:rsidRPr="005E73DD">
                              <w:rPr>
                                <w:rFonts w:ascii="AQA Chevin Pro Medium" w:hAnsi="AQA Chevin Pro Medium"/>
                                <w:b/>
                                <w:color w:val="FFFFFF" w:themeColor="background1"/>
                              </w:rPr>
                              <w:t>Paper 3</w:t>
                            </w:r>
                          </w:p>
                        </w:tc>
                      </w:tr>
                      <w:tr w:rsidR="002C5B82" w:rsidRPr="003E7F78" w14:paraId="5853BC30" w14:textId="77777777" w:rsidTr="004D7EC3">
                        <w:trPr>
                          <w:trHeight w:hRule="exact" w:val="1573"/>
                        </w:trPr>
                        <w:tc>
                          <w:tcPr>
                            <w:tcW w:w="3392" w:type="dxa"/>
                            <w:tcBorders>
                              <w:top w:val="nil"/>
                              <w:left w:val="single" w:sz="4" w:space="0" w:color="939598"/>
                              <w:bottom w:val="single" w:sz="4" w:space="0" w:color="939598"/>
                              <w:right w:val="single" w:sz="4" w:space="0" w:color="939598"/>
                            </w:tcBorders>
                          </w:tcPr>
                          <w:p w14:paraId="63FF36D9" w14:textId="77777777" w:rsidR="002C5B82" w:rsidRPr="005E73DD" w:rsidRDefault="002C5B82" w:rsidP="005E73DD">
                            <w:pPr>
                              <w:spacing w:before="64"/>
                              <w:ind w:right="-20"/>
                              <w:rPr>
                                <w:rFonts w:eastAsia="Arial"/>
                                <w:b/>
                              </w:rPr>
                            </w:pPr>
                            <w:r w:rsidRPr="005E73DD">
                              <w:rPr>
                                <w:rFonts w:eastAsia="Arial"/>
                                <w:b/>
                              </w:rPr>
                              <w:t>What's assessed</w:t>
                            </w:r>
                          </w:p>
                          <w:p w14:paraId="50E80357" w14:textId="77777777" w:rsidR="002C5B82" w:rsidRPr="0096577D" w:rsidRDefault="002C5B82" w:rsidP="002C5B82">
                            <w:pPr>
                              <w:pStyle w:val="ListParagraph"/>
                              <w:numPr>
                                <w:ilvl w:val="0"/>
                                <w:numId w:val="5"/>
                              </w:numPr>
                              <w:spacing w:before="64"/>
                              <w:ind w:right="-20"/>
                              <w:rPr>
                                <w:rFonts w:ascii="Arial" w:eastAsia="Arial" w:hAnsi="Arial" w:cs="Arial"/>
                              </w:rPr>
                            </w:pPr>
                            <w:r w:rsidRPr="0096577D">
                              <w:rPr>
                                <w:rFonts w:ascii="Arial" w:eastAsia="Arial" w:hAnsi="Arial" w:cs="Arial"/>
                              </w:rPr>
                              <w:t xml:space="preserve">Any content from topics 1-8 including </w:t>
                            </w:r>
                          </w:p>
                          <w:p w14:paraId="6FD4F8A5" w14:textId="77777777" w:rsidR="002C5B82" w:rsidRPr="0096577D" w:rsidRDefault="002C5B82" w:rsidP="002C5B82">
                            <w:pPr>
                              <w:pStyle w:val="ListParagraph"/>
                              <w:numPr>
                                <w:ilvl w:val="0"/>
                                <w:numId w:val="5"/>
                              </w:numPr>
                              <w:spacing w:before="64"/>
                              <w:ind w:right="-20"/>
                              <w:rPr>
                                <w:rFonts w:ascii="Arial" w:eastAsia="Arial" w:hAnsi="Arial" w:cs="Arial"/>
                              </w:rPr>
                            </w:pPr>
                            <w:r w:rsidRPr="0096577D">
                              <w:rPr>
                                <w:rFonts w:ascii="Arial" w:eastAsia="Arial" w:hAnsi="Arial" w:cs="Arial"/>
                              </w:rPr>
                              <w:t xml:space="preserve">relevant practical skills </w:t>
                            </w:r>
                          </w:p>
                        </w:tc>
                      </w:tr>
                      <w:tr w:rsidR="002C5B82" w:rsidRPr="003E7F78" w14:paraId="1BA5C869" w14:textId="77777777" w:rsidTr="004D7EC3">
                        <w:trPr>
                          <w:trHeight w:val="1549"/>
                        </w:trPr>
                        <w:tc>
                          <w:tcPr>
                            <w:tcW w:w="3392" w:type="dxa"/>
                            <w:tcBorders>
                              <w:top w:val="single" w:sz="4" w:space="0" w:color="939598"/>
                              <w:left w:val="single" w:sz="4" w:space="0" w:color="939598"/>
                              <w:bottom w:val="single" w:sz="4" w:space="0" w:color="939598"/>
                              <w:right w:val="single" w:sz="4" w:space="0" w:color="939598"/>
                            </w:tcBorders>
                          </w:tcPr>
                          <w:p w14:paraId="1F676D28" w14:textId="77777777" w:rsidR="002C5B82" w:rsidRPr="0096577D" w:rsidRDefault="002C5B82" w:rsidP="00A62F3C">
                            <w:pPr>
                              <w:spacing w:before="58"/>
                              <w:ind w:left="107" w:right="-20"/>
                              <w:rPr>
                                <w:rFonts w:eastAsia="Arial"/>
                              </w:rPr>
                            </w:pPr>
                            <w:r w:rsidRPr="0096577D">
                              <w:rPr>
                                <w:rFonts w:eastAsia="Arial"/>
                                <w:b/>
                                <w:bCs/>
                              </w:rPr>
                              <w:t>How</w:t>
                            </w:r>
                            <w:r w:rsidRPr="0096577D">
                              <w:rPr>
                                <w:rFonts w:eastAsia="Arial"/>
                                <w:b/>
                                <w:bCs/>
                                <w:spacing w:val="9"/>
                              </w:rPr>
                              <w:t xml:space="preserve"> </w:t>
                            </w:r>
                            <w:r w:rsidRPr="0096577D">
                              <w:rPr>
                                <w:rFonts w:eastAsia="Arial"/>
                                <w:b/>
                                <w:bCs/>
                              </w:rPr>
                              <w:t>it</w:t>
                            </w:r>
                            <w:r w:rsidRPr="0096577D">
                              <w:rPr>
                                <w:rFonts w:eastAsia="Arial"/>
                                <w:b/>
                                <w:bCs/>
                                <w:spacing w:val="-16"/>
                              </w:rPr>
                              <w:t>’</w:t>
                            </w:r>
                            <w:r w:rsidRPr="0096577D">
                              <w:rPr>
                                <w:rFonts w:eastAsia="Arial"/>
                                <w:b/>
                                <w:bCs/>
                              </w:rPr>
                              <w:t>s</w:t>
                            </w:r>
                            <w:r w:rsidRPr="0096577D">
                              <w:rPr>
                                <w:rFonts w:eastAsia="Arial"/>
                                <w:b/>
                                <w:bCs/>
                                <w:spacing w:val="-7"/>
                              </w:rPr>
                              <w:t xml:space="preserve"> </w:t>
                            </w:r>
                            <w:r w:rsidRPr="0096577D">
                              <w:rPr>
                                <w:rFonts w:eastAsia="Arial"/>
                                <w:b/>
                                <w:bCs/>
                              </w:rPr>
                              <w:t>assessed</w:t>
                            </w:r>
                          </w:p>
                          <w:p w14:paraId="5DD36AB3" w14:textId="77777777" w:rsidR="002C5B82" w:rsidRPr="005E73DD" w:rsidRDefault="002C5B82" w:rsidP="002C5B82">
                            <w:pPr>
                              <w:pStyle w:val="ListParagraph"/>
                              <w:numPr>
                                <w:ilvl w:val="0"/>
                                <w:numId w:val="6"/>
                              </w:numPr>
                              <w:spacing w:line="260" w:lineRule="atLeast"/>
                              <w:ind w:right="-20"/>
                              <w:rPr>
                                <w:rFonts w:ascii="Arial" w:eastAsia="Arial" w:hAnsi="Arial" w:cs="Arial"/>
                              </w:rPr>
                            </w:pPr>
                            <w:r w:rsidRPr="005E73DD">
                              <w:rPr>
                                <w:rFonts w:ascii="Arial" w:eastAsia="Arial" w:hAnsi="Arial" w:cs="Arial"/>
                              </w:rPr>
                              <w:t>Written</w:t>
                            </w:r>
                            <w:r w:rsidRPr="005E73DD">
                              <w:rPr>
                                <w:rFonts w:ascii="Arial" w:eastAsia="Arial" w:hAnsi="Arial" w:cs="Arial"/>
                                <w:spacing w:val="19"/>
                              </w:rPr>
                              <w:t xml:space="preserve"> </w:t>
                            </w:r>
                            <w:r w:rsidRPr="005E73DD">
                              <w:rPr>
                                <w:rFonts w:ascii="Arial" w:eastAsia="Arial" w:hAnsi="Arial" w:cs="Arial"/>
                              </w:rPr>
                              <w:t xml:space="preserve">exam: 2 hours </w:t>
                            </w:r>
                          </w:p>
                          <w:p w14:paraId="12B146B2" w14:textId="77777777" w:rsidR="002C5B82" w:rsidRPr="005E73DD" w:rsidRDefault="002C5B82" w:rsidP="002C5B82">
                            <w:pPr>
                              <w:pStyle w:val="ListParagraph"/>
                              <w:numPr>
                                <w:ilvl w:val="0"/>
                                <w:numId w:val="6"/>
                              </w:numPr>
                              <w:spacing w:before="64" w:line="260" w:lineRule="atLeast"/>
                              <w:ind w:right="-20"/>
                              <w:rPr>
                                <w:rFonts w:ascii="Arial" w:eastAsia="Arial" w:hAnsi="Arial" w:cs="Arial"/>
                              </w:rPr>
                            </w:pPr>
                            <w:r w:rsidRPr="005E73DD">
                              <w:rPr>
                                <w:rFonts w:ascii="Arial" w:eastAsia="Arial" w:hAnsi="Arial" w:cs="Arial"/>
                              </w:rPr>
                              <w:t>78 marks</w:t>
                            </w:r>
                          </w:p>
                          <w:p w14:paraId="35F1E332" w14:textId="77777777" w:rsidR="002C5B82" w:rsidRPr="005E73DD" w:rsidRDefault="002C5B82" w:rsidP="002C5B82">
                            <w:pPr>
                              <w:pStyle w:val="ListParagraph"/>
                              <w:numPr>
                                <w:ilvl w:val="0"/>
                                <w:numId w:val="6"/>
                              </w:numPr>
                              <w:spacing w:before="64" w:line="260" w:lineRule="atLeast"/>
                              <w:ind w:right="-20"/>
                              <w:rPr>
                                <w:rFonts w:eastAsia="Arial"/>
                              </w:rPr>
                            </w:pPr>
                            <w:r w:rsidRPr="005E73DD">
                              <w:rPr>
                                <w:rFonts w:ascii="Arial" w:eastAsia="Arial" w:hAnsi="Arial" w:cs="Arial"/>
                              </w:rPr>
                              <w:t>30%</w:t>
                            </w:r>
                            <w:r w:rsidRPr="005E73DD">
                              <w:rPr>
                                <w:rFonts w:ascii="Arial" w:eastAsia="Arial" w:hAnsi="Arial" w:cs="Arial"/>
                                <w:spacing w:val="22"/>
                              </w:rPr>
                              <w:t xml:space="preserve"> </w:t>
                            </w:r>
                            <w:r w:rsidRPr="005E73DD">
                              <w:rPr>
                                <w:rFonts w:ascii="Arial" w:eastAsia="Arial" w:hAnsi="Arial" w:cs="Arial"/>
                              </w:rPr>
                              <w:t>of</w:t>
                            </w:r>
                            <w:r w:rsidRPr="005E73DD">
                              <w:rPr>
                                <w:rFonts w:ascii="Arial" w:eastAsia="Arial" w:hAnsi="Arial" w:cs="Arial"/>
                                <w:spacing w:val="7"/>
                              </w:rPr>
                              <w:t xml:space="preserve"> </w:t>
                            </w:r>
                            <w:r w:rsidRPr="005E73DD">
                              <w:rPr>
                                <w:rFonts w:ascii="Arial" w:eastAsia="Arial" w:hAnsi="Arial" w:cs="Arial"/>
                              </w:rPr>
                              <w:t>the</w:t>
                            </w:r>
                            <w:r w:rsidRPr="005E73DD">
                              <w:rPr>
                                <w:rFonts w:ascii="Arial" w:eastAsia="Arial" w:hAnsi="Arial" w:cs="Arial"/>
                                <w:spacing w:val="3"/>
                              </w:rPr>
                              <w:t xml:space="preserve"> </w:t>
                            </w:r>
                            <w:r w:rsidRPr="005E73DD">
                              <w:rPr>
                                <w:rFonts w:ascii="Arial" w:eastAsia="Arial" w:hAnsi="Arial" w:cs="Arial"/>
                              </w:rPr>
                              <w:t xml:space="preserve">AS-level </w:t>
                            </w:r>
                          </w:p>
                        </w:tc>
                      </w:tr>
                      <w:tr w:rsidR="002C5B82" w14:paraId="4A68553D" w14:textId="77777777" w:rsidTr="004D7EC3">
                        <w:trPr>
                          <w:trHeight w:hRule="exact" w:val="2967"/>
                        </w:trPr>
                        <w:tc>
                          <w:tcPr>
                            <w:tcW w:w="3392" w:type="dxa"/>
                            <w:tcBorders>
                              <w:top w:val="single" w:sz="4" w:space="0" w:color="939598"/>
                              <w:left w:val="single" w:sz="4" w:space="0" w:color="939598"/>
                              <w:bottom w:val="single" w:sz="4" w:space="0" w:color="939598"/>
                              <w:right w:val="single" w:sz="4" w:space="0" w:color="939598"/>
                            </w:tcBorders>
                            <w:shd w:val="clear" w:color="auto" w:fill="D1E2F5"/>
                          </w:tcPr>
                          <w:p w14:paraId="4206366A" w14:textId="77777777" w:rsidR="002C5B82" w:rsidRDefault="002C5B82" w:rsidP="00A62F3C">
                            <w:pPr>
                              <w:spacing w:before="58"/>
                              <w:ind w:left="107" w:right="-20"/>
                              <w:rPr>
                                <w:rFonts w:eastAsia="Arial"/>
                                <w:b/>
                                <w:bCs/>
                              </w:rPr>
                            </w:pPr>
                            <w:r>
                              <w:rPr>
                                <w:rFonts w:eastAsia="Arial"/>
                                <w:b/>
                                <w:bCs/>
                              </w:rPr>
                              <w:t>Questions</w:t>
                            </w:r>
                          </w:p>
                          <w:p w14:paraId="03626B49" w14:textId="77777777" w:rsidR="002C5B82" w:rsidRPr="005E73DD" w:rsidRDefault="002C5B82" w:rsidP="002C5B82">
                            <w:pPr>
                              <w:pStyle w:val="ListParagraph"/>
                              <w:numPr>
                                <w:ilvl w:val="0"/>
                                <w:numId w:val="5"/>
                              </w:numPr>
                              <w:spacing w:before="58" w:line="260" w:lineRule="atLeast"/>
                              <w:ind w:right="-20"/>
                              <w:rPr>
                                <w:rFonts w:ascii="Arial" w:eastAsia="Arial" w:hAnsi="Arial" w:cs="Arial"/>
                              </w:rPr>
                            </w:pPr>
                            <w:r w:rsidRPr="005E73DD">
                              <w:rPr>
                                <w:rFonts w:ascii="Arial" w:eastAsia="Arial" w:hAnsi="Arial" w:cs="Arial"/>
                                <w:color w:val="000000"/>
                              </w:rPr>
                              <w:t xml:space="preserve">38 marks: </w:t>
                            </w:r>
                            <w:r w:rsidRPr="005E73DD">
                              <w:rPr>
                                <w:rFonts w:ascii="Arial" w:eastAsia="Arial" w:hAnsi="Arial" w:cs="Arial"/>
                                <w:color w:val="000000"/>
                                <w:w w:val="103"/>
                              </w:rPr>
                              <w:t>structu</w:t>
                            </w:r>
                            <w:r w:rsidRPr="005E73DD">
                              <w:rPr>
                                <w:rFonts w:ascii="Arial" w:eastAsia="Arial" w:hAnsi="Arial" w:cs="Arial"/>
                                <w:color w:val="000000"/>
                                <w:spacing w:val="-4"/>
                                <w:w w:val="103"/>
                              </w:rPr>
                              <w:t>r</w:t>
                            </w:r>
                            <w:r w:rsidRPr="005E73DD">
                              <w:rPr>
                                <w:rFonts w:ascii="Arial" w:eastAsia="Arial" w:hAnsi="Arial" w:cs="Arial"/>
                                <w:color w:val="000000"/>
                                <w:w w:val="101"/>
                              </w:rPr>
                              <w:t xml:space="preserve">ed </w:t>
                            </w:r>
                            <w:r w:rsidRPr="005E73DD">
                              <w:rPr>
                                <w:rFonts w:ascii="Arial" w:eastAsia="Arial" w:hAnsi="Arial" w:cs="Arial"/>
                                <w:color w:val="000000"/>
                              </w:rPr>
                              <w:t>questions,</w:t>
                            </w:r>
                            <w:r w:rsidRPr="005E73DD">
                              <w:rPr>
                                <w:rFonts w:ascii="Arial" w:eastAsia="Arial" w:hAnsi="Arial" w:cs="Arial"/>
                                <w:color w:val="000000"/>
                                <w:spacing w:val="10"/>
                              </w:rPr>
                              <w:t xml:space="preserve"> </w:t>
                            </w:r>
                            <w:r w:rsidRPr="005E73DD">
                              <w:rPr>
                                <w:rFonts w:ascii="Arial" w:eastAsia="Arial" w:hAnsi="Arial" w:cs="Arial"/>
                                <w:color w:val="000000"/>
                                <w:w w:val="102"/>
                              </w:rPr>
                              <w:t xml:space="preserve">including </w:t>
                            </w:r>
                            <w:r w:rsidRPr="005E73DD">
                              <w:rPr>
                                <w:rFonts w:ascii="Arial" w:eastAsia="Arial" w:hAnsi="Arial" w:cs="Arial"/>
                                <w:color w:val="000000"/>
                              </w:rPr>
                              <w:t>practical</w:t>
                            </w:r>
                            <w:r w:rsidRPr="005E73DD">
                              <w:rPr>
                                <w:rFonts w:ascii="Arial" w:eastAsia="Arial" w:hAnsi="Arial" w:cs="Arial"/>
                                <w:color w:val="000000"/>
                                <w:spacing w:val="16"/>
                              </w:rPr>
                              <w:t xml:space="preserve"> </w:t>
                            </w:r>
                            <w:r w:rsidRPr="005E73DD">
                              <w:rPr>
                                <w:rFonts w:ascii="Arial" w:eastAsia="Arial" w:hAnsi="Arial" w:cs="Arial"/>
                                <w:color w:val="000000"/>
                                <w:w w:val="101"/>
                              </w:rPr>
                              <w:t>techniques</w:t>
                            </w:r>
                          </w:p>
                          <w:p w14:paraId="71BA7CC6" w14:textId="77777777" w:rsidR="002C5B82" w:rsidRPr="005E73DD" w:rsidRDefault="002C5B82" w:rsidP="002C5B82">
                            <w:pPr>
                              <w:pStyle w:val="ListParagraph"/>
                              <w:numPr>
                                <w:ilvl w:val="0"/>
                                <w:numId w:val="5"/>
                              </w:numPr>
                              <w:spacing w:before="58" w:line="260" w:lineRule="atLeast"/>
                              <w:ind w:right="-20"/>
                              <w:rPr>
                                <w:rFonts w:ascii="Arial" w:eastAsia="Arial" w:hAnsi="Arial" w:cs="Arial"/>
                              </w:rPr>
                            </w:pPr>
                            <w:r w:rsidRPr="005E73DD">
                              <w:rPr>
                                <w:rFonts w:ascii="Arial" w:eastAsia="Arial" w:hAnsi="Arial" w:cs="Arial"/>
                                <w:color w:val="000000"/>
                              </w:rPr>
                              <w:t>15 marks: critical</w:t>
                            </w:r>
                            <w:r w:rsidRPr="005E73DD">
                              <w:rPr>
                                <w:rFonts w:ascii="Arial" w:eastAsia="Arial" w:hAnsi="Arial" w:cs="Arial"/>
                                <w:color w:val="000000"/>
                                <w:spacing w:val="19"/>
                              </w:rPr>
                              <w:t xml:space="preserve"> </w:t>
                            </w:r>
                            <w:r w:rsidRPr="005E73DD">
                              <w:rPr>
                                <w:rFonts w:ascii="Arial" w:eastAsia="Arial" w:hAnsi="Arial" w:cs="Arial"/>
                                <w:color w:val="000000"/>
                              </w:rPr>
                              <w:t>analysis of</w:t>
                            </w:r>
                            <w:r w:rsidRPr="005E73DD">
                              <w:rPr>
                                <w:rFonts w:ascii="Arial" w:eastAsia="Arial" w:hAnsi="Arial" w:cs="Arial"/>
                                <w:color w:val="000000"/>
                                <w:spacing w:val="7"/>
                              </w:rPr>
                              <w:t xml:space="preserve"> </w:t>
                            </w:r>
                            <w:r w:rsidRPr="005E73DD">
                              <w:rPr>
                                <w:rFonts w:ascii="Arial" w:eastAsia="Arial" w:hAnsi="Arial" w:cs="Arial"/>
                                <w:color w:val="000000"/>
                              </w:rPr>
                              <w:t>given</w:t>
                            </w:r>
                            <w:r w:rsidRPr="005E73DD">
                              <w:rPr>
                                <w:rFonts w:ascii="Arial" w:eastAsia="Arial" w:hAnsi="Arial" w:cs="Arial"/>
                                <w:color w:val="000000"/>
                                <w:spacing w:val="-5"/>
                              </w:rPr>
                              <w:t xml:space="preserve"> </w:t>
                            </w:r>
                            <w:r w:rsidRPr="005E73DD">
                              <w:rPr>
                                <w:rFonts w:ascii="Arial" w:eastAsia="Arial" w:hAnsi="Arial" w:cs="Arial"/>
                                <w:color w:val="000000"/>
                              </w:rPr>
                              <w:t xml:space="preserve">experimental </w:t>
                            </w:r>
                            <w:r w:rsidRPr="005E73DD">
                              <w:rPr>
                                <w:rFonts w:ascii="Arial" w:eastAsia="Arial" w:hAnsi="Arial" w:cs="Arial"/>
                                <w:color w:val="000000"/>
                                <w:w w:val="101"/>
                              </w:rPr>
                              <w:t>data</w:t>
                            </w:r>
                            <w:r w:rsidRPr="005E73DD">
                              <w:rPr>
                                <w:rFonts w:ascii="Arial" w:eastAsia="Arial" w:hAnsi="Arial" w:cs="Arial"/>
                                <w:color w:val="000000"/>
                              </w:rPr>
                              <w:t xml:space="preserve"> </w:t>
                            </w:r>
                          </w:p>
                          <w:p w14:paraId="1A51AD0C" w14:textId="71538173" w:rsidR="007149C7" w:rsidRPr="004D7EC3" w:rsidRDefault="002C5B82" w:rsidP="004D7EC3">
                            <w:pPr>
                              <w:pStyle w:val="ListParagraph"/>
                              <w:numPr>
                                <w:ilvl w:val="0"/>
                                <w:numId w:val="5"/>
                              </w:numPr>
                              <w:spacing w:before="58" w:line="260" w:lineRule="atLeast"/>
                              <w:ind w:right="-20"/>
                              <w:rPr>
                                <w:rFonts w:eastAsia="Arial" w:cs="Arial"/>
                              </w:rPr>
                            </w:pPr>
                            <w:r w:rsidRPr="005E73DD">
                              <w:rPr>
                                <w:rFonts w:ascii="Arial" w:eastAsia="Arial" w:hAnsi="Arial" w:cs="Arial"/>
                                <w:color w:val="000000"/>
                              </w:rPr>
                              <w:t>25 marks: one</w:t>
                            </w:r>
                            <w:r w:rsidRPr="005E73DD">
                              <w:rPr>
                                <w:rFonts w:ascii="Arial" w:eastAsia="Arial" w:hAnsi="Arial" w:cs="Arial"/>
                                <w:color w:val="000000"/>
                                <w:spacing w:val="-4"/>
                              </w:rPr>
                              <w:t xml:space="preserve"> </w:t>
                            </w:r>
                            <w:r w:rsidRPr="005E73DD">
                              <w:rPr>
                                <w:rFonts w:ascii="Arial" w:eastAsia="Arial" w:hAnsi="Arial" w:cs="Arial"/>
                                <w:color w:val="000000"/>
                              </w:rPr>
                              <w:t>essay</w:t>
                            </w:r>
                            <w:r w:rsidRPr="005E73DD">
                              <w:rPr>
                                <w:rFonts w:ascii="Arial" w:eastAsia="Arial" w:hAnsi="Arial" w:cs="Arial"/>
                                <w:color w:val="000000"/>
                                <w:spacing w:val="-11"/>
                              </w:rPr>
                              <w:t xml:space="preserve"> </w:t>
                            </w:r>
                            <w:r w:rsidRPr="005E73DD">
                              <w:rPr>
                                <w:rFonts w:ascii="Arial" w:eastAsia="Arial" w:hAnsi="Arial" w:cs="Arial"/>
                                <w:color w:val="000000"/>
                                <w:w w:val="102"/>
                              </w:rPr>
                              <w:t>f</w:t>
                            </w:r>
                            <w:r w:rsidRPr="005E73DD">
                              <w:rPr>
                                <w:rFonts w:ascii="Arial" w:eastAsia="Arial" w:hAnsi="Arial" w:cs="Arial"/>
                                <w:color w:val="000000"/>
                                <w:spacing w:val="-4"/>
                                <w:w w:val="102"/>
                              </w:rPr>
                              <w:t>r</w:t>
                            </w:r>
                            <w:r w:rsidRPr="005E73DD">
                              <w:rPr>
                                <w:rFonts w:ascii="Arial" w:eastAsia="Arial" w:hAnsi="Arial" w:cs="Arial"/>
                                <w:color w:val="000000"/>
                                <w:w w:val="102"/>
                              </w:rPr>
                              <w:t xml:space="preserve">om </w:t>
                            </w:r>
                            <w:r w:rsidRPr="005E73DD">
                              <w:rPr>
                                <w:rFonts w:ascii="Arial" w:eastAsia="Arial" w:hAnsi="Arial" w:cs="Arial"/>
                                <w:color w:val="000000"/>
                              </w:rPr>
                              <w:t>a</w:t>
                            </w:r>
                            <w:r w:rsidRPr="005E73DD">
                              <w:rPr>
                                <w:rFonts w:ascii="Arial" w:eastAsia="Arial" w:hAnsi="Arial" w:cs="Arial"/>
                                <w:color w:val="000000"/>
                                <w:spacing w:val="-5"/>
                              </w:rPr>
                              <w:t xml:space="preserve"> </w:t>
                            </w:r>
                            <w:r w:rsidRPr="005E73DD">
                              <w:rPr>
                                <w:rFonts w:ascii="Arial" w:eastAsia="Arial" w:hAnsi="Arial" w:cs="Arial"/>
                                <w:color w:val="000000"/>
                              </w:rPr>
                              <w:t>choice</w:t>
                            </w:r>
                            <w:r w:rsidRPr="005E73DD">
                              <w:rPr>
                                <w:rFonts w:ascii="Arial" w:eastAsia="Arial" w:hAnsi="Arial" w:cs="Arial"/>
                                <w:color w:val="000000"/>
                                <w:spacing w:val="13"/>
                              </w:rPr>
                              <w:t xml:space="preserve"> </w:t>
                            </w:r>
                            <w:r w:rsidRPr="005E73DD">
                              <w:rPr>
                                <w:rFonts w:ascii="Arial" w:eastAsia="Arial" w:hAnsi="Arial" w:cs="Arial"/>
                                <w:color w:val="000000"/>
                              </w:rPr>
                              <w:t>of</w:t>
                            </w:r>
                            <w:r w:rsidRPr="005E73DD">
                              <w:rPr>
                                <w:rFonts w:ascii="Arial" w:eastAsia="Arial" w:hAnsi="Arial" w:cs="Arial"/>
                                <w:color w:val="000000"/>
                                <w:spacing w:val="7"/>
                              </w:rPr>
                              <w:t xml:space="preserve"> </w:t>
                            </w:r>
                            <w:r w:rsidRPr="005E73DD">
                              <w:rPr>
                                <w:rFonts w:ascii="Arial" w:eastAsia="Arial" w:hAnsi="Arial" w:cs="Arial"/>
                                <w:color w:val="000000"/>
                              </w:rPr>
                              <w:t>two</w:t>
                            </w:r>
                            <w:r w:rsidRPr="005E73DD">
                              <w:rPr>
                                <w:rFonts w:ascii="Arial" w:eastAsia="Arial" w:hAnsi="Arial" w:cs="Arial"/>
                                <w:color w:val="000000"/>
                                <w:spacing w:val="17"/>
                              </w:rPr>
                              <w:t xml:space="preserve"> </w:t>
                            </w:r>
                            <w:r w:rsidRPr="005E73DD">
                              <w:rPr>
                                <w:rFonts w:ascii="Arial" w:eastAsia="Arial" w:hAnsi="Arial" w:cs="Arial"/>
                                <w:color w:val="000000"/>
                                <w:w w:val="102"/>
                              </w:rPr>
                              <w:t>titles</w:t>
                            </w:r>
                          </w:p>
                        </w:tc>
                      </w:tr>
                    </w:tbl>
                    <w:p w14:paraId="1F9AE1A0" w14:textId="77777777" w:rsidR="002C5B82" w:rsidRDefault="002C5B82" w:rsidP="002C5B82"/>
                  </w:txbxContent>
                </v:textbox>
                <w10:wrap anchorx="page"/>
              </v:shape>
            </w:pict>
          </mc:Fallback>
        </mc:AlternateContent>
      </w:r>
      <w:r w:rsidRPr="006911BE">
        <w:rPr>
          <w:rFonts w:ascii="Arial" w:hAnsi="Arial" w:cs="Arial"/>
          <w:noProof/>
          <w:lang w:val="en-GB"/>
        </w:rPr>
        <mc:AlternateContent>
          <mc:Choice Requires="wps">
            <w:drawing>
              <wp:anchor distT="0" distB="0" distL="114300" distR="114300" simplePos="0" relativeHeight="251663360" behindDoc="1" locked="0" layoutInCell="1" allowOverlap="1" wp14:anchorId="7B1BE28C" wp14:editId="5310FCB5">
                <wp:simplePos x="0" y="0"/>
                <wp:positionH relativeFrom="page">
                  <wp:posOffset>2628900</wp:posOffset>
                </wp:positionH>
                <wp:positionV relativeFrom="paragraph">
                  <wp:posOffset>138430</wp:posOffset>
                </wp:positionV>
                <wp:extent cx="2243455" cy="3689350"/>
                <wp:effectExtent l="0" t="0" r="4445" b="6350"/>
                <wp:wrapNone/>
                <wp:docPr id="29" name="Text Box 1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368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2" w:type="dxa"/>
                              <w:tblLayout w:type="fixed"/>
                              <w:tblCellMar>
                                <w:left w:w="0" w:type="dxa"/>
                                <w:right w:w="0" w:type="dxa"/>
                              </w:tblCellMar>
                              <w:tblLook w:val="01E0" w:firstRow="1" w:lastRow="1" w:firstColumn="1" w:lastColumn="1" w:noHBand="0" w:noVBand="0"/>
                            </w:tblPr>
                            <w:tblGrid>
                              <w:gridCol w:w="2835"/>
                            </w:tblGrid>
                            <w:tr w:rsidR="002C5B82" w14:paraId="2E9A4312" w14:textId="77777777" w:rsidTr="005E73DD">
                              <w:trPr>
                                <w:trHeight w:hRule="exact" w:val="425"/>
                              </w:trPr>
                              <w:tc>
                                <w:tcPr>
                                  <w:tcW w:w="2835" w:type="dxa"/>
                                  <w:tcBorders>
                                    <w:top w:val="nil"/>
                                    <w:left w:val="single" w:sz="4" w:space="0" w:color="939598"/>
                                    <w:bottom w:val="nil"/>
                                    <w:right w:val="single" w:sz="4" w:space="0" w:color="939598"/>
                                  </w:tcBorders>
                                  <w:shd w:val="clear" w:color="auto" w:fill="156082" w:themeFill="accent1"/>
                                </w:tcPr>
                                <w:p w14:paraId="043CE142" w14:textId="77777777" w:rsidR="002C5B82" w:rsidRDefault="002C5B82" w:rsidP="005E73DD">
                                  <w:pPr>
                                    <w:rPr>
                                      <w:rFonts w:ascii="AQA Chevin Pro DemiBold" w:eastAsia="AQA Chevin Pro DemiBold" w:hAnsi="AQA Chevin Pro DemiBold" w:cs="AQA Chevin Pro DemiBold"/>
                                    </w:rPr>
                                  </w:pPr>
                                  <w:r w:rsidRPr="005E73DD">
                                    <w:rPr>
                                      <w:rFonts w:ascii="AQA Chevin Pro Medium" w:hAnsi="AQA Chevin Pro Medium"/>
                                      <w:b/>
                                      <w:color w:val="FFFFFF" w:themeColor="background1"/>
                                    </w:rPr>
                                    <w:t>Paper 2</w:t>
                                  </w:r>
                                </w:p>
                              </w:tc>
                            </w:tr>
                            <w:tr w:rsidR="002C5B82" w:rsidRPr="003E7F78" w14:paraId="6B0D9FAA" w14:textId="77777777" w:rsidTr="003B2DAD">
                              <w:trPr>
                                <w:trHeight w:hRule="exact" w:val="1573"/>
                              </w:trPr>
                              <w:tc>
                                <w:tcPr>
                                  <w:tcW w:w="2835" w:type="dxa"/>
                                  <w:tcBorders>
                                    <w:top w:val="nil"/>
                                    <w:left w:val="single" w:sz="4" w:space="0" w:color="939598"/>
                                    <w:bottom w:val="single" w:sz="4" w:space="0" w:color="939598"/>
                                    <w:right w:val="single" w:sz="4" w:space="0" w:color="939598"/>
                                  </w:tcBorders>
                                </w:tcPr>
                                <w:p w14:paraId="6F0BD5D0" w14:textId="77777777" w:rsidR="002C5B82" w:rsidRPr="005E73DD" w:rsidRDefault="002C5B82" w:rsidP="00A62F3C">
                                  <w:pPr>
                                    <w:spacing w:before="58"/>
                                    <w:ind w:left="107" w:right="-20"/>
                                    <w:rPr>
                                      <w:rFonts w:eastAsia="Arial"/>
                                      <w:b/>
                                      <w:lang w:val="en-GB"/>
                                    </w:rPr>
                                  </w:pPr>
                                  <w:r w:rsidRPr="005E73DD">
                                    <w:rPr>
                                      <w:rFonts w:eastAsia="Arial"/>
                                      <w:b/>
                                      <w:lang w:val="en-GB"/>
                                    </w:rPr>
                                    <w:t>What's assessed</w:t>
                                  </w:r>
                                </w:p>
                                <w:p w14:paraId="34168952" w14:textId="77777777" w:rsidR="002C5B82" w:rsidRPr="005E73DD" w:rsidRDefault="002C5B82" w:rsidP="002C5B82">
                                  <w:pPr>
                                    <w:pStyle w:val="ListParagraph"/>
                                    <w:numPr>
                                      <w:ilvl w:val="0"/>
                                      <w:numId w:val="5"/>
                                    </w:numPr>
                                    <w:spacing w:before="64"/>
                                    <w:ind w:right="-20"/>
                                    <w:rPr>
                                      <w:rFonts w:ascii="Arial" w:eastAsia="Arial" w:hAnsi="Arial" w:cs="Arial"/>
                                    </w:rPr>
                                  </w:pPr>
                                  <w:r w:rsidRPr="005E73DD">
                                    <w:rPr>
                                      <w:rFonts w:ascii="Arial" w:eastAsia="Arial" w:hAnsi="Arial" w:cs="Arial"/>
                                    </w:rPr>
                                    <w:t xml:space="preserve">Any content from topics 5 – 8 including </w:t>
                                  </w:r>
                                </w:p>
                                <w:p w14:paraId="5F9ED2E6" w14:textId="77777777" w:rsidR="002C5B82" w:rsidRPr="003E7F78" w:rsidRDefault="002C5B82" w:rsidP="00A62F3C">
                                  <w:pPr>
                                    <w:pStyle w:val="ListParagraph"/>
                                    <w:spacing w:before="64"/>
                                    <w:ind w:left="467" w:right="-20"/>
                                    <w:rPr>
                                      <w:rFonts w:asciiTheme="minorBidi" w:eastAsia="Arial" w:hAnsiTheme="minorBidi" w:cstheme="minorBidi"/>
                                    </w:rPr>
                                  </w:pPr>
                                  <w:r w:rsidRPr="005E73DD">
                                    <w:rPr>
                                      <w:rFonts w:ascii="Arial" w:eastAsia="Arial" w:hAnsi="Arial" w:cs="Arial"/>
                                    </w:rPr>
                                    <w:t>relevant practical skills</w:t>
                                  </w:r>
                                  <w:r>
                                    <w:rPr>
                                      <w:rFonts w:asciiTheme="minorBidi" w:eastAsia="Arial" w:hAnsiTheme="minorBidi" w:cstheme="minorBidi"/>
                                    </w:rPr>
                                    <w:t xml:space="preserve"> </w:t>
                                  </w:r>
                                </w:p>
                              </w:tc>
                            </w:tr>
                            <w:tr w:rsidR="002C5B82" w:rsidRPr="003E7F78" w14:paraId="5CCA3361" w14:textId="77777777" w:rsidTr="003B2DAD">
                              <w:trPr>
                                <w:trHeight w:val="1535"/>
                              </w:trPr>
                              <w:tc>
                                <w:tcPr>
                                  <w:tcW w:w="2835" w:type="dxa"/>
                                  <w:tcBorders>
                                    <w:top w:val="single" w:sz="4" w:space="0" w:color="939598"/>
                                    <w:left w:val="single" w:sz="4" w:space="0" w:color="939598"/>
                                    <w:bottom w:val="single" w:sz="4" w:space="0" w:color="939598"/>
                                    <w:right w:val="single" w:sz="4" w:space="0" w:color="939598"/>
                                  </w:tcBorders>
                                </w:tcPr>
                                <w:p w14:paraId="04B31BFF" w14:textId="77777777" w:rsidR="002C5B82" w:rsidRPr="005E73DD" w:rsidRDefault="002C5B82" w:rsidP="00A62F3C">
                                  <w:pPr>
                                    <w:spacing w:before="58"/>
                                    <w:ind w:left="107" w:right="-20"/>
                                    <w:rPr>
                                      <w:rFonts w:eastAsia="Arial"/>
                                    </w:rPr>
                                  </w:pPr>
                                  <w:r w:rsidRPr="005E73DD">
                                    <w:rPr>
                                      <w:rFonts w:eastAsia="Arial"/>
                                      <w:b/>
                                      <w:bCs/>
                                    </w:rPr>
                                    <w:t>How</w:t>
                                  </w:r>
                                  <w:r w:rsidRPr="005E73DD">
                                    <w:rPr>
                                      <w:rFonts w:eastAsia="Arial"/>
                                      <w:b/>
                                      <w:bCs/>
                                      <w:spacing w:val="9"/>
                                    </w:rPr>
                                    <w:t xml:space="preserve"> </w:t>
                                  </w:r>
                                  <w:r w:rsidRPr="005E73DD">
                                    <w:rPr>
                                      <w:rFonts w:eastAsia="Arial"/>
                                      <w:b/>
                                      <w:bCs/>
                                    </w:rPr>
                                    <w:t>it</w:t>
                                  </w:r>
                                  <w:r w:rsidRPr="005E73DD">
                                    <w:rPr>
                                      <w:rFonts w:eastAsia="Arial"/>
                                      <w:b/>
                                      <w:bCs/>
                                      <w:spacing w:val="-16"/>
                                    </w:rPr>
                                    <w:t>’</w:t>
                                  </w:r>
                                  <w:r w:rsidRPr="005E73DD">
                                    <w:rPr>
                                      <w:rFonts w:eastAsia="Arial"/>
                                      <w:b/>
                                      <w:bCs/>
                                    </w:rPr>
                                    <w:t>s</w:t>
                                  </w:r>
                                  <w:r w:rsidRPr="005E73DD">
                                    <w:rPr>
                                      <w:rFonts w:eastAsia="Arial"/>
                                      <w:b/>
                                      <w:bCs/>
                                      <w:spacing w:val="-7"/>
                                    </w:rPr>
                                    <w:t xml:space="preserve"> </w:t>
                                  </w:r>
                                  <w:r w:rsidRPr="005E73DD">
                                    <w:rPr>
                                      <w:rFonts w:eastAsia="Arial"/>
                                      <w:b/>
                                      <w:bCs/>
                                    </w:rPr>
                                    <w:t>assessed</w:t>
                                  </w:r>
                                </w:p>
                                <w:p w14:paraId="6645B404" w14:textId="77777777" w:rsidR="002C5B82" w:rsidRPr="005E73DD" w:rsidRDefault="002C5B82" w:rsidP="002C5B82">
                                  <w:pPr>
                                    <w:pStyle w:val="ListParagraph"/>
                                    <w:numPr>
                                      <w:ilvl w:val="0"/>
                                      <w:numId w:val="5"/>
                                    </w:numPr>
                                    <w:spacing w:line="260" w:lineRule="atLeast"/>
                                    <w:ind w:right="-20"/>
                                    <w:rPr>
                                      <w:rFonts w:ascii="Arial" w:eastAsia="Arial" w:hAnsi="Arial" w:cs="Arial"/>
                                    </w:rPr>
                                  </w:pPr>
                                  <w:r w:rsidRPr="005E73DD">
                                    <w:rPr>
                                      <w:rFonts w:ascii="Arial" w:eastAsia="Arial" w:hAnsi="Arial" w:cs="Arial"/>
                                    </w:rPr>
                                    <w:t>Written</w:t>
                                  </w:r>
                                  <w:r w:rsidRPr="005E73DD">
                                    <w:rPr>
                                      <w:rFonts w:ascii="Arial" w:eastAsia="Arial" w:hAnsi="Arial" w:cs="Arial"/>
                                      <w:spacing w:val="19"/>
                                    </w:rPr>
                                    <w:t xml:space="preserve"> </w:t>
                                  </w:r>
                                  <w:r w:rsidRPr="005E73DD">
                                    <w:rPr>
                                      <w:rFonts w:ascii="Arial" w:eastAsia="Arial" w:hAnsi="Arial" w:cs="Arial"/>
                                    </w:rPr>
                                    <w:t xml:space="preserve">exam: 2 hours </w:t>
                                  </w:r>
                                </w:p>
                                <w:p w14:paraId="1B17E801" w14:textId="77777777" w:rsidR="002C5B82" w:rsidRPr="005E73DD" w:rsidRDefault="002C5B82" w:rsidP="002C5B82">
                                  <w:pPr>
                                    <w:pStyle w:val="ListParagraph"/>
                                    <w:numPr>
                                      <w:ilvl w:val="0"/>
                                      <w:numId w:val="5"/>
                                    </w:numPr>
                                    <w:spacing w:before="64" w:line="260" w:lineRule="atLeast"/>
                                    <w:ind w:right="-20"/>
                                    <w:rPr>
                                      <w:rFonts w:ascii="Arial" w:eastAsia="Arial" w:hAnsi="Arial" w:cs="Arial"/>
                                    </w:rPr>
                                  </w:pPr>
                                  <w:r w:rsidRPr="005E73DD">
                                    <w:rPr>
                                      <w:rFonts w:ascii="Arial" w:eastAsia="Arial" w:hAnsi="Arial" w:cs="Arial"/>
                                    </w:rPr>
                                    <w:t>91 marks</w:t>
                                  </w:r>
                                </w:p>
                                <w:p w14:paraId="7F2C2D13" w14:textId="77777777" w:rsidR="002C5B82" w:rsidRPr="005E73DD" w:rsidRDefault="002C5B82" w:rsidP="002C5B82">
                                  <w:pPr>
                                    <w:pStyle w:val="ListParagraph"/>
                                    <w:numPr>
                                      <w:ilvl w:val="0"/>
                                      <w:numId w:val="5"/>
                                    </w:numPr>
                                    <w:spacing w:before="64" w:line="260" w:lineRule="atLeast"/>
                                    <w:ind w:right="-20"/>
                                    <w:rPr>
                                      <w:rFonts w:asciiTheme="minorBidi" w:eastAsia="Arial" w:hAnsiTheme="minorBidi"/>
                                    </w:rPr>
                                  </w:pPr>
                                  <w:r w:rsidRPr="005E73DD">
                                    <w:rPr>
                                      <w:rFonts w:ascii="Arial" w:eastAsia="Arial" w:hAnsi="Arial" w:cs="Arial"/>
                                    </w:rPr>
                                    <w:t>35%</w:t>
                                  </w:r>
                                  <w:r w:rsidRPr="005E73DD">
                                    <w:rPr>
                                      <w:rFonts w:ascii="Arial" w:eastAsia="Arial" w:hAnsi="Arial" w:cs="Arial"/>
                                      <w:spacing w:val="22"/>
                                    </w:rPr>
                                    <w:t xml:space="preserve"> </w:t>
                                  </w:r>
                                  <w:r w:rsidRPr="005E73DD">
                                    <w:rPr>
                                      <w:rFonts w:ascii="Arial" w:eastAsia="Arial" w:hAnsi="Arial" w:cs="Arial"/>
                                    </w:rPr>
                                    <w:t>of</w:t>
                                  </w:r>
                                  <w:r w:rsidRPr="005E73DD">
                                    <w:rPr>
                                      <w:rFonts w:ascii="Arial" w:eastAsia="Arial" w:hAnsi="Arial" w:cs="Arial"/>
                                      <w:spacing w:val="7"/>
                                    </w:rPr>
                                    <w:t xml:space="preserve"> </w:t>
                                  </w:r>
                                  <w:r w:rsidRPr="005E73DD">
                                    <w:rPr>
                                      <w:rFonts w:ascii="Arial" w:eastAsia="Arial" w:hAnsi="Arial" w:cs="Arial"/>
                                    </w:rPr>
                                    <w:t>the</w:t>
                                  </w:r>
                                  <w:r w:rsidRPr="005E73DD">
                                    <w:rPr>
                                      <w:rFonts w:ascii="Arial" w:eastAsia="Arial" w:hAnsi="Arial" w:cs="Arial"/>
                                      <w:spacing w:val="3"/>
                                    </w:rPr>
                                    <w:t xml:space="preserve"> </w:t>
                                  </w:r>
                                  <w:r w:rsidRPr="005E73DD">
                                    <w:rPr>
                                      <w:rFonts w:ascii="Arial" w:eastAsia="Arial" w:hAnsi="Arial" w:cs="Arial"/>
                                    </w:rPr>
                                    <w:t>A-level</w:t>
                                  </w:r>
                                  <w:r w:rsidRPr="005E73DD">
                                    <w:rPr>
                                      <w:rFonts w:asciiTheme="minorBidi" w:eastAsia="Arial" w:hAnsiTheme="minorBidi"/>
                                    </w:rPr>
                                    <w:t xml:space="preserve"> </w:t>
                                  </w:r>
                                </w:p>
                              </w:tc>
                            </w:tr>
                            <w:tr w:rsidR="002C5B82" w14:paraId="320F11B6" w14:textId="77777777" w:rsidTr="00A62F3C">
                              <w:trPr>
                                <w:trHeight w:hRule="exact" w:val="1846"/>
                              </w:trPr>
                              <w:tc>
                                <w:tcPr>
                                  <w:tcW w:w="2835" w:type="dxa"/>
                                  <w:tcBorders>
                                    <w:top w:val="single" w:sz="4" w:space="0" w:color="939598"/>
                                    <w:left w:val="single" w:sz="4" w:space="0" w:color="939598"/>
                                    <w:bottom w:val="single" w:sz="4" w:space="0" w:color="939598"/>
                                    <w:right w:val="single" w:sz="4" w:space="0" w:color="939598"/>
                                  </w:tcBorders>
                                  <w:shd w:val="clear" w:color="auto" w:fill="D1E2F5"/>
                                </w:tcPr>
                                <w:p w14:paraId="5421E548" w14:textId="77777777" w:rsidR="002C5B82" w:rsidRDefault="002C5B82" w:rsidP="00A62F3C">
                                  <w:pPr>
                                    <w:spacing w:before="58"/>
                                    <w:ind w:left="107" w:right="-20"/>
                                    <w:rPr>
                                      <w:rFonts w:eastAsia="Arial"/>
                                      <w:b/>
                                      <w:bCs/>
                                    </w:rPr>
                                  </w:pPr>
                                  <w:r>
                                    <w:rPr>
                                      <w:rFonts w:eastAsia="Arial"/>
                                      <w:b/>
                                      <w:bCs/>
                                    </w:rPr>
                                    <w:t>Questions</w:t>
                                  </w:r>
                                </w:p>
                                <w:p w14:paraId="3365DB37" w14:textId="77777777" w:rsidR="002C5B82" w:rsidRPr="005E73DD" w:rsidRDefault="002C5B82" w:rsidP="002C5B82">
                                  <w:pPr>
                                    <w:pStyle w:val="ListParagraph"/>
                                    <w:numPr>
                                      <w:ilvl w:val="0"/>
                                      <w:numId w:val="5"/>
                                    </w:numPr>
                                    <w:spacing w:before="58" w:line="260" w:lineRule="atLeast"/>
                                    <w:ind w:right="-20"/>
                                    <w:rPr>
                                      <w:rFonts w:ascii="Arial" w:eastAsia="Arial" w:hAnsi="Arial" w:cs="Arial"/>
                                      <w:bCs/>
                                    </w:rPr>
                                  </w:pPr>
                                  <w:r w:rsidRPr="005E73DD">
                                    <w:rPr>
                                      <w:rFonts w:ascii="Arial" w:eastAsia="Arial" w:hAnsi="Arial" w:cs="Arial"/>
                                      <w:bCs/>
                                    </w:rPr>
                                    <w:t xml:space="preserve">76 marks: a mixture of short and long answer questions </w:t>
                                  </w:r>
                                </w:p>
                                <w:p w14:paraId="6597A193" w14:textId="77777777" w:rsidR="002C5B82" w:rsidRPr="005E73DD" w:rsidRDefault="002C5B82" w:rsidP="002C5B82">
                                  <w:pPr>
                                    <w:pStyle w:val="ListParagraph"/>
                                    <w:numPr>
                                      <w:ilvl w:val="0"/>
                                      <w:numId w:val="5"/>
                                    </w:numPr>
                                    <w:spacing w:before="58" w:line="260" w:lineRule="atLeast"/>
                                    <w:ind w:right="-20"/>
                                    <w:rPr>
                                      <w:rFonts w:ascii="Arial" w:eastAsia="Arial" w:hAnsi="Arial" w:cs="Arial"/>
                                      <w:b/>
                                      <w:bCs/>
                                    </w:rPr>
                                  </w:pPr>
                                  <w:r w:rsidRPr="005E73DD">
                                    <w:rPr>
                                      <w:rFonts w:ascii="Arial" w:eastAsia="Arial" w:hAnsi="Arial" w:cs="Arial"/>
                                      <w:bCs/>
                                    </w:rPr>
                                    <w:t>15 marks: extended response questions</w:t>
                                  </w:r>
                                </w:p>
                                <w:p w14:paraId="051E6105" w14:textId="77777777" w:rsidR="002C5B82" w:rsidRDefault="002C5B82" w:rsidP="00A62F3C">
                                  <w:pPr>
                                    <w:spacing w:before="58"/>
                                    <w:ind w:right="-20"/>
                                    <w:rPr>
                                      <w:rFonts w:eastAsia="Arial"/>
                                      <w:b/>
                                      <w:bCs/>
                                    </w:rPr>
                                  </w:pPr>
                                </w:p>
                                <w:p w14:paraId="797C9D68" w14:textId="77777777" w:rsidR="002C5B82" w:rsidRDefault="002C5B82" w:rsidP="00A62F3C">
                                  <w:pPr>
                                    <w:spacing w:before="58"/>
                                    <w:ind w:right="-20"/>
                                    <w:rPr>
                                      <w:rFonts w:eastAsia="Arial"/>
                                      <w:b/>
                                      <w:bCs/>
                                    </w:rPr>
                                  </w:pPr>
                                </w:p>
                                <w:p w14:paraId="3CAF9F82" w14:textId="77777777" w:rsidR="002C5B82" w:rsidRPr="006205EA" w:rsidRDefault="002C5B82" w:rsidP="00A62F3C">
                                  <w:pPr>
                                    <w:spacing w:before="58"/>
                                    <w:ind w:right="-20"/>
                                    <w:rPr>
                                      <w:rFonts w:eastAsia="Arial"/>
                                      <w:b/>
                                      <w:bCs/>
                                    </w:rPr>
                                  </w:pPr>
                                </w:p>
                                <w:p w14:paraId="38871A77" w14:textId="77777777" w:rsidR="002C5B82" w:rsidRDefault="002C5B82" w:rsidP="00A62F3C">
                                  <w:pPr>
                                    <w:pStyle w:val="ListParagraph"/>
                                    <w:spacing w:before="58"/>
                                    <w:ind w:left="467" w:right="-20"/>
                                    <w:rPr>
                                      <w:rFonts w:eastAsia="Arial" w:cs="Arial"/>
                                    </w:rPr>
                                  </w:pPr>
                                  <w:r>
                                    <w:rPr>
                                      <w:rFonts w:eastAsia="Arial" w:cs="Arial"/>
                                    </w:rPr>
                                    <w:t xml:space="preserve"> </w:t>
                                  </w:r>
                                </w:p>
                              </w:tc>
                            </w:tr>
                          </w:tbl>
                          <w:p w14:paraId="07273BBA" w14:textId="77777777" w:rsidR="002C5B82" w:rsidRDefault="002C5B82" w:rsidP="002C5B8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BE28C" id="_x0000_s1028" type="#_x0000_t202" style="position:absolute;margin-left:207pt;margin-top:10.9pt;width:176.65pt;height:29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" filled="f" stroked="f">
                <v:textbox inset="0,0,0,0">
                  <w:txbxContent>
                    <w:tbl>
                      <w:tblPr>
                        <w:tblW w:w="0" w:type="auto"/>
                        <w:tblInd w:w="572" w:type="dxa"/>
                        <w:tblLayout w:type="fixed"/>
                        <w:tblCellMar>
                          <w:left w:w="0" w:type="dxa"/>
                          <w:right w:w="0" w:type="dxa"/>
                        </w:tblCellMar>
                        <w:tblLook w:val="01E0" w:firstRow="1" w:lastRow="1" w:firstColumn="1" w:lastColumn="1" w:noHBand="0" w:noVBand="0"/>
                      </w:tblPr>
                      <w:tblGrid>
                        <w:gridCol w:w="2835"/>
                      </w:tblGrid>
                      <w:tr w:rsidR="002C5B82" w14:paraId="2E9A4312" w14:textId="77777777" w:rsidTr="005E73DD">
                        <w:trPr>
                          <w:trHeight w:hRule="exact" w:val="425"/>
                        </w:trPr>
                        <w:tc>
                          <w:tcPr>
                            <w:tcW w:w="2835" w:type="dxa"/>
                            <w:tcBorders>
                              <w:top w:val="nil"/>
                              <w:left w:val="single" w:sz="4" w:space="0" w:color="939598"/>
                              <w:bottom w:val="nil"/>
                              <w:right w:val="single" w:sz="4" w:space="0" w:color="939598"/>
                            </w:tcBorders>
                            <w:shd w:val="clear" w:color="auto" w:fill="156082" w:themeFill="accent1"/>
                          </w:tcPr>
                          <w:p w14:paraId="043CE142" w14:textId="77777777" w:rsidR="002C5B82" w:rsidRDefault="002C5B82" w:rsidP="005E73DD">
                            <w:pPr>
                              <w:rPr>
                                <w:rFonts w:ascii="AQA Chevin Pro DemiBold" w:eastAsia="AQA Chevin Pro DemiBold" w:hAnsi="AQA Chevin Pro DemiBold" w:cs="AQA Chevin Pro DemiBold"/>
                              </w:rPr>
                            </w:pPr>
                            <w:r w:rsidRPr="005E73DD">
                              <w:rPr>
                                <w:rFonts w:ascii="AQA Chevin Pro Medium" w:hAnsi="AQA Chevin Pro Medium"/>
                                <w:b/>
                                <w:color w:val="FFFFFF" w:themeColor="background1"/>
                              </w:rPr>
                              <w:t>Paper 2</w:t>
                            </w:r>
                          </w:p>
                        </w:tc>
                      </w:tr>
                      <w:tr w:rsidR="002C5B82" w:rsidRPr="003E7F78" w14:paraId="6B0D9FAA" w14:textId="77777777" w:rsidTr="003B2DAD">
                        <w:trPr>
                          <w:trHeight w:hRule="exact" w:val="1573"/>
                        </w:trPr>
                        <w:tc>
                          <w:tcPr>
                            <w:tcW w:w="2835" w:type="dxa"/>
                            <w:tcBorders>
                              <w:top w:val="nil"/>
                              <w:left w:val="single" w:sz="4" w:space="0" w:color="939598"/>
                              <w:bottom w:val="single" w:sz="4" w:space="0" w:color="939598"/>
                              <w:right w:val="single" w:sz="4" w:space="0" w:color="939598"/>
                            </w:tcBorders>
                          </w:tcPr>
                          <w:p w14:paraId="6F0BD5D0" w14:textId="77777777" w:rsidR="002C5B82" w:rsidRPr="005E73DD" w:rsidRDefault="002C5B82" w:rsidP="00A62F3C">
                            <w:pPr>
                              <w:spacing w:before="58"/>
                              <w:ind w:left="107" w:right="-20"/>
                              <w:rPr>
                                <w:rFonts w:eastAsia="Arial"/>
                                <w:b/>
                                <w:lang w:val="en-GB"/>
                              </w:rPr>
                            </w:pPr>
                            <w:r w:rsidRPr="005E73DD">
                              <w:rPr>
                                <w:rFonts w:eastAsia="Arial"/>
                                <w:b/>
                                <w:lang w:val="en-GB"/>
                              </w:rPr>
                              <w:t>What's assessed</w:t>
                            </w:r>
                          </w:p>
                          <w:p w14:paraId="34168952" w14:textId="77777777" w:rsidR="002C5B82" w:rsidRPr="005E73DD" w:rsidRDefault="002C5B82" w:rsidP="002C5B82">
                            <w:pPr>
                              <w:pStyle w:val="ListParagraph"/>
                              <w:numPr>
                                <w:ilvl w:val="0"/>
                                <w:numId w:val="5"/>
                              </w:numPr>
                              <w:spacing w:before="64"/>
                              <w:ind w:right="-20"/>
                              <w:rPr>
                                <w:rFonts w:ascii="Arial" w:eastAsia="Arial" w:hAnsi="Arial" w:cs="Arial"/>
                              </w:rPr>
                            </w:pPr>
                            <w:r w:rsidRPr="005E73DD">
                              <w:rPr>
                                <w:rFonts w:ascii="Arial" w:eastAsia="Arial" w:hAnsi="Arial" w:cs="Arial"/>
                              </w:rPr>
                              <w:t xml:space="preserve">Any content from topics 5 – 8 including </w:t>
                            </w:r>
                          </w:p>
                          <w:p w14:paraId="5F9ED2E6" w14:textId="77777777" w:rsidR="002C5B82" w:rsidRPr="003E7F78" w:rsidRDefault="002C5B82" w:rsidP="00A62F3C">
                            <w:pPr>
                              <w:pStyle w:val="ListParagraph"/>
                              <w:spacing w:before="64"/>
                              <w:ind w:left="467" w:right="-20"/>
                              <w:rPr>
                                <w:rFonts w:asciiTheme="minorBidi" w:eastAsia="Arial" w:hAnsiTheme="minorBidi" w:cstheme="minorBidi"/>
                              </w:rPr>
                            </w:pPr>
                            <w:r w:rsidRPr="005E73DD">
                              <w:rPr>
                                <w:rFonts w:ascii="Arial" w:eastAsia="Arial" w:hAnsi="Arial" w:cs="Arial"/>
                              </w:rPr>
                              <w:t>relevant practical skills</w:t>
                            </w:r>
                            <w:r>
                              <w:rPr>
                                <w:rFonts w:asciiTheme="minorBidi" w:eastAsia="Arial" w:hAnsiTheme="minorBidi" w:cstheme="minorBidi"/>
                              </w:rPr>
                              <w:t xml:space="preserve"> </w:t>
                            </w:r>
                          </w:p>
                        </w:tc>
                      </w:tr>
                      <w:tr w:rsidR="002C5B82" w:rsidRPr="003E7F78" w14:paraId="5CCA3361" w14:textId="77777777" w:rsidTr="003B2DAD">
                        <w:trPr>
                          <w:trHeight w:val="1535"/>
                        </w:trPr>
                        <w:tc>
                          <w:tcPr>
                            <w:tcW w:w="2835" w:type="dxa"/>
                            <w:tcBorders>
                              <w:top w:val="single" w:sz="4" w:space="0" w:color="939598"/>
                              <w:left w:val="single" w:sz="4" w:space="0" w:color="939598"/>
                              <w:bottom w:val="single" w:sz="4" w:space="0" w:color="939598"/>
                              <w:right w:val="single" w:sz="4" w:space="0" w:color="939598"/>
                            </w:tcBorders>
                          </w:tcPr>
                          <w:p w14:paraId="04B31BFF" w14:textId="77777777" w:rsidR="002C5B82" w:rsidRPr="005E73DD" w:rsidRDefault="002C5B82" w:rsidP="00A62F3C">
                            <w:pPr>
                              <w:spacing w:before="58"/>
                              <w:ind w:left="107" w:right="-20"/>
                              <w:rPr>
                                <w:rFonts w:eastAsia="Arial"/>
                              </w:rPr>
                            </w:pPr>
                            <w:r w:rsidRPr="005E73DD">
                              <w:rPr>
                                <w:rFonts w:eastAsia="Arial"/>
                                <w:b/>
                                <w:bCs/>
                              </w:rPr>
                              <w:t>How</w:t>
                            </w:r>
                            <w:r w:rsidRPr="005E73DD">
                              <w:rPr>
                                <w:rFonts w:eastAsia="Arial"/>
                                <w:b/>
                                <w:bCs/>
                                <w:spacing w:val="9"/>
                              </w:rPr>
                              <w:t xml:space="preserve"> </w:t>
                            </w:r>
                            <w:r w:rsidRPr="005E73DD">
                              <w:rPr>
                                <w:rFonts w:eastAsia="Arial"/>
                                <w:b/>
                                <w:bCs/>
                              </w:rPr>
                              <w:t>it</w:t>
                            </w:r>
                            <w:r w:rsidRPr="005E73DD">
                              <w:rPr>
                                <w:rFonts w:eastAsia="Arial"/>
                                <w:b/>
                                <w:bCs/>
                                <w:spacing w:val="-16"/>
                              </w:rPr>
                              <w:t>’</w:t>
                            </w:r>
                            <w:r w:rsidRPr="005E73DD">
                              <w:rPr>
                                <w:rFonts w:eastAsia="Arial"/>
                                <w:b/>
                                <w:bCs/>
                              </w:rPr>
                              <w:t>s</w:t>
                            </w:r>
                            <w:r w:rsidRPr="005E73DD">
                              <w:rPr>
                                <w:rFonts w:eastAsia="Arial"/>
                                <w:b/>
                                <w:bCs/>
                                <w:spacing w:val="-7"/>
                              </w:rPr>
                              <w:t xml:space="preserve"> </w:t>
                            </w:r>
                            <w:r w:rsidRPr="005E73DD">
                              <w:rPr>
                                <w:rFonts w:eastAsia="Arial"/>
                                <w:b/>
                                <w:bCs/>
                              </w:rPr>
                              <w:t>assessed</w:t>
                            </w:r>
                          </w:p>
                          <w:p w14:paraId="6645B404" w14:textId="77777777" w:rsidR="002C5B82" w:rsidRPr="005E73DD" w:rsidRDefault="002C5B82" w:rsidP="002C5B82">
                            <w:pPr>
                              <w:pStyle w:val="ListParagraph"/>
                              <w:numPr>
                                <w:ilvl w:val="0"/>
                                <w:numId w:val="5"/>
                              </w:numPr>
                              <w:spacing w:line="260" w:lineRule="atLeast"/>
                              <w:ind w:right="-20"/>
                              <w:rPr>
                                <w:rFonts w:ascii="Arial" w:eastAsia="Arial" w:hAnsi="Arial" w:cs="Arial"/>
                              </w:rPr>
                            </w:pPr>
                            <w:r w:rsidRPr="005E73DD">
                              <w:rPr>
                                <w:rFonts w:ascii="Arial" w:eastAsia="Arial" w:hAnsi="Arial" w:cs="Arial"/>
                              </w:rPr>
                              <w:t>Written</w:t>
                            </w:r>
                            <w:r w:rsidRPr="005E73DD">
                              <w:rPr>
                                <w:rFonts w:ascii="Arial" w:eastAsia="Arial" w:hAnsi="Arial" w:cs="Arial"/>
                                <w:spacing w:val="19"/>
                              </w:rPr>
                              <w:t xml:space="preserve"> </w:t>
                            </w:r>
                            <w:r w:rsidRPr="005E73DD">
                              <w:rPr>
                                <w:rFonts w:ascii="Arial" w:eastAsia="Arial" w:hAnsi="Arial" w:cs="Arial"/>
                              </w:rPr>
                              <w:t xml:space="preserve">exam: 2 hours </w:t>
                            </w:r>
                          </w:p>
                          <w:p w14:paraId="1B17E801" w14:textId="77777777" w:rsidR="002C5B82" w:rsidRPr="005E73DD" w:rsidRDefault="002C5B82" w:rsidP="002C5B82">
                            <w:pPr>
                              <w:pStyle w:val="ListParagraph"/>
                              <w:numPr>
                                <w:ilvl w:val="0"/>
                                <w:numId w:val="5"/>
                              </w:numPr>
                              <w:spacing w:before="64" w:line="260" w:lineRule="atLeast"/>
                              <w:ind w:right="-20"/>
                              <w:rPr>
                                <w:rFonts w:ascii="Arial" w:eastAsia="Arial" w:hAnsi="Arial" w:cs="Arial"/>
                              </w:rPr>
                            </w:pPr>
                            <w:r w:rsidRPr="005E73DD">
                              <w:rPr>
                                <w:rFonts w:ascii="Arial" w:eastAsia="Arial" w:hAnsi="Arial" w:cs="Arial"/>
                              </w:rPr>
                              <w:t>91 marks</w:t>
                            </w:r>
                          </w:p>
                          <w:p w14:paraId="7F2C2D13" w14:textId="77777777" w:rsidR="002C5B82" w:rsidRPr="005E73DD" w:rsidRDefault="002C5B82" w:rsidP="002C5B82">
                            <w:pPr>
                              <w:pStyle w:val="ListParagraph"/>
                              <w:numPr>
                                <w:ilvl w:val="0"/>
                                <w:numId w:val="5"/>
                              </w:numPr>
                              <w:spacing w:before="64" w:line="260" w:lineRule="atLeast"/>
                              <w:ind w:right="-20"/>
                              <w:rPr>
                                <w:rFonts w:asciiTheme="minorBidi" w:eastAsia="Arial" w:hAnsiTheme="minorBidi"/>
                              </w:rPr>
                            </w:pPr>
                            <w:r w:rsidRPr="005E73DD">
                              <w:rPr>
                                <w:rFonts w:ascii="Arial" w:eastAsia="Arial" w:hAnsi="Arial" w:cs="Arial"/>
                              </w:rPr>
                              <w:t>35%</w:t>
                            </w:r>
                            <w:r w:rsidRPr="005E73DD">
                              <w:rPr>
                                <w:rFonts w:ascii="Arial" w:eastAsia="Arial" w:hAnsi="Arial" w:cs="Arial"/>
                                <w:spacing w:val="22"/>
                              </w:rPr>
                              <w:t xml:space="preserve"> </w:t>
                            </w:r>
                            <w:r w:rsidRPr="005E73DD">
                              <w:rPr>
                                <w:rFonts w:ascii="Arial" w:eastAsia="Arial" w:hAnsi="Arial" w:cs="Arial"/>
                              </w:rPr>
                              <w:t>of</w:t>
                            </w:r>
                            <w:r w:rsidRPr="005E73DD">
                              <w:rPr>
                                <w:rFonts w:ascii="Arial" w:eastAsia="Arial" w:hAnsi="Arial" w:cs="Arial"/>
                                <w:spacing w:val="7"/>
                              </w:rPr>
                              <w:t xml:space="preserve"> </w:t>
                            </w:r>
                            <w:r w:rsidRPr="005E73DD">
                              <w:rPr>
                                <w:rFonts w:ascii="Arial" w:eastAsia="Arial" w:hAnsi="Arial" w:cs="Arial"/>
                              </w:rPr>
                              <w:t>the</w:t>
                            </w:r>
                            <w:r w:rsidRPr="005E73DD">
                              <w:rPr>
                                <w:rFonts w:ascii="Arial" w:eastAsia="Arial" w:hAnsi="Arial" w:cs="Arial"/>
                                <w:spacing w:val="3"/>
                              </w:rPr>
                              <w:t xml:space="preserve"> </w:t>
                            </w:r>
                            <w:r w:rsidRPr="005E73DD">
                              <w:rPr>
                                <w:rFonts w:ascii="Arial" w:eastAsia="Arial" w:hAnsi="Arial" w:cs="Arial"/>
                              </w:rPr>
                              <w:t>A-level</w:t>
                            </w:r>
                            <w:r w:rsidRPr="005E73DD">
                              <w:rPr>
                                <w:rFonts w:asciiTheme="minorBidi" w:eastAsia="Arial" w:hAnsiTheme="minorBidi"/>
                              </w:rPr>
                              <w:t xml:space="preserve"> </w:t>
                            </w:r>
                          </w:p>
                        </w:tc>
                      </w:tr>
                      <w:tr w:rsidR="002C5B82" w14:paraId="320F11B6" w14:textId="77777777" w:rsidTr="00A62F3C">
                        <w:trPr>
                          <w:trHeight w:hRule="exact" w:val="1846"/>
                        </w:trPr>
                        <w:tc>
                          <w:tcPr>
                            <w:tcW w:w="2835" w:type="dxa"/>
                            <w:tcBorders>
                              <w:top w:val="single" w:sz="4" w:space="0" w:color="939598"/>
                              <w:left w:val="single" w:sz="4" w:space="0" w:color="939598"/>
                              <w:bottom w:val="single" w:sz="4" w:space="0" w:color="939598"/>
                              <w:right w:val="single" w:sz="4" w:space="0" w:color="939598"/>
                            </w:tcBorders>
                            <w:shd w:val="clear" w:color="auto" w:fill="D1E2F5"/>
                          </w:tcPr>
                          <w:p w14:paraId="5421E548" w14:textId="77777777" w:rsidR="002C5B82" w:rsidRDefault="002C5B82" w:rsidP="00A62F3C">
                            <w:pPr>
                              <w:spacing w:before="58"/>
                              <w:ind w:left="107" w:right="-20"/>
                              <w:rPr>
                                <w:rFonts w:eastAsia="Arial"/>
                                <w:b/>
                                <w:bCs/>
                              </w:rPr>
                            </w:pPr>
                            <w:r>
                              <w:rPr>
                                <w:rFonts w:eastAsia="Arial"/>
                                <w:b/>
                                <w:bCs/>
                              </w:rPr>
                              <w:t>Questions</w:t>
                            </w:r>
                          </w:p>
                          <w:p w14:paraId="3365DB37" w14:textId="77777777" w:rsidR="002C5B82" w:rsidRPr="005E73DD" w:rsidRDefault="002C5B82" w:rsidP="002C5B82">
                            <w:pPr>
                              <w:pStyle w:val="ListParagraph"/>
                              <w:numPr>
                                <w:ilvl w:val="0"/>
                                <w:numId w:val="5"/>
                              </w:numPr>
                              <w:spacing w:before="58" w:line="260" w:lineRule="atLeast"/>
                              <w:ind w:right="-20"/>
                              <w:rPr>
                                <w:rFonts w:ascii="Arial" w:eastAsia="Arial" w:hAnsi="Arial" w:cs="Arial"/>
                                <w:bCs/>
                              </w:rPr>
                            </w:pPr>
                            <w:r w:rsidRPr="005E73DD">
                              <w:rPr>
                                <w:rFonts w:ascii="Arial" w:eastAsia="Arial" w:hAnsi="Arial" w:cs="Arial"/>
                                <w:bCs/>
                              </w:rPr>
                              <w:t xml:space="preserve">76 marks: a mixture of short and long answer questions </w:t>
                            </w:r>
                          </w:p>
                          <w:p w14:paraId="6597A193" w14:textId="77777777" w:rsidR="002C5B82" w:rsidRPr="005E73DD" w:rsidRDefault="002C5B82" w:rsidP="002C5B82">
                            <w:pPr>
                              <w:pStyle w:val="ListParagraph"/>
                              <w:numPr>
                                <w:ilvl w:val="0"/>
                                <w:numId w:val="5"/>
                              </w:numPr>
                              <w:spacing w:before="58" w:line="260" w:lineRule="atLeast"/>
                              <w:ind w:right="-20"/>
                              <w:rPr>
                                <w:rFonts w:ascii="Arial" w:eastAsia="Arial" w:hAnsi="Arial" w:cs="Arial"/>
                                <w:b/>
                                <w:bCs/>
                              </w:rPr>
                            </w:pPr>
                            <w:r w:rsidRPr="005E73DD">
                              <w:rPr>
                                <w:rFonts w:ascii="Arial" w:eastAsia="Arial" w:hAnsi="Arial" w:cs="Arial"/>
                                <w:bCs/>
                              </w:rPr>
                              <w:t>15 marks: extended response questions</w:t>
                            </w:r>
                          </w:p>
                          <w:p w14:paraId="051E6105" w14:textId="77777777" w:rsidR="002C5B82" w:rsidRDefault="002C5B82" w:rsidP="00A62F3C">
                            <w:pPr>
                              <w:spacing w:before="58"/>
                              <w:ind w:right="-20"/>
                              <w:rPr>
                                <w:rFonts w:eastAsia="Arial"/>
                                <w:b/>
                                <w:bCs/>
                              </w:rPr>
                            </w:pPr>
                          </w:p>
                          <w:p w14:paraId="797C9D68" w14:textId="77777777" w:rsidR="002C5B82" w:rsidRDefault="002C5B82" w:rsidP="00A62F3C">
                            <w:pPr>
                              <w:spacing w:before="58"/>
                              <w:ind w:right="-20"/>
                              <w:rPr>
                                <w:rFonts w:eastAsia="Arial"/>
                                <w:b/>
                                <w:bCs/>
                              </w:rPr>
                            </w:pPr>
                          </w:p>
                          <w:p w14:paraId="3CAF9F82" w14:textId="77777777" w:rsidR="002C5B82" w:rsidRPr="006205EA" w:rsidRDefault="002C5B82" w:rsidP="00A62F3C">
                            <w:pPr>
                              <w:spacing w:before="58"/>
                              <w:ind w:right="-20"/>
                              <w:rPr>
                                <w:rFonts w:eastAsia="Arial"/>
                                <w:b/>
                                <w:bCs/>
                              </w:rPr>
                            </w:pPr>
                          </w:p>
                          <w:p w14:paraId="38871A77" w14:textId="77777777" w:rsidR="002C5B82" w:rsidRDefault="002C5B82" w:rsidP="00A62F3C">
                            <w:pPr>
                              <w:pStyle w:val="ListParagraph"/>
                              <w:spacing w:before="58"/>
                              <w:ind w:left="467" w:right="-20"/>
                              <w:rPr>
                                <w:rFonts w:eastAsia="Arial" w:cs="Arial"/>
                              </w:rPr>
                            </w:pPr>
                            <w:r>
                              <w:rPr>
                                <w:rFonts w:eastAsia="Arial" w:cs="Arial"/>
                              </w:rPr>
                              <w:t xml:space="preserve"> </w:t>
                            </w:r>
                          </w:p>
                        </w:tc>
                      </w:tr>
                    </w:tbl>
                    <w:p w14:paraId="07273BBA" w14:textId="77777777" w:rsidR="002C5B82" w:rsidRDefault="002C5B82" w:rsidP="002C5B82"/>
                  </w:txbxContent>
                </v:textbox>
                <w10:wrap anchorx="page"/>
              </v:shape>
            </w:pict>
          </mc:Fallback>
        </mc:AlternateContent>
      </w:r>
    </w:p>
    <w:p w14:paraId="114D241D" w14:textId="2AA09C74" w:rsidR="002C5B82" w:rsidRPr="006911BE" w:rsidRDefault="002C5B82" w:rsidP="002C5B82">
      <w:pPr>
        <w:tabs>
          <w:tab w:val="left" w:pos="1330"/>
        </w:tabs>
        <w:rPr>
          <w:rFonts w:ascii="Arial" w:hAnsi="Arial" w:cs="Arial"/>
        </w:rPr>
      </w:pPr>
      <w:r w:rsidRPr="006911BE">
        <w:rPr>
          <w:rFonts w:ascii="Arial" w:hAnsi="Arial" w:cs="Arial"/>
        </w:rPr>
        <w:tab/>
      </w:r>
    </w:p>
    <w:p w14:paraId="576F3524" w14:textId="72CDEE85" w:rsidR="002C5B82" w:rsidRPr="006911BE" w:rsidRDefault="002C5B82" w:rsidP="002C5B82">
      <w:pPr>
        <w:rPr>
          <w:rFonts w:ascii="Arial" w:hAnsi="Arial" w:cs="Arial"/>
        </w:rPr>
      </w:pPr>
    </w:p>
    <w:p w14:paraId="6056804A" w14:textId="77777777" w:rsidR="002C5B82" w:rsidRPr="006911BE" w:rsidRDefault="002C5B82" w:rsidP="002C5B82">
      <w:pPr>
        <w:rPr>
          <w:rFonts w:ascii="Arial" w:hAnsi="Arial" w:cs="Arial"/>
        </w:rPr>
      </w:pPr>
    </w:p>
    <w:p w14:paraId="71848B65" w14:textId="77777777" w:rsidR="002C5B82" w:rsidRPr="006911BE" w:rsidRDefault="002C5B82" w:rsidP="002C5B82">
      <w:pPr>
        <w:rPr>
          <w:rFonts w:ascii="Arial" w:hAnsi="Arial" w:cs="Arial"/>
        </w:rPr>
      </w:pPr>
    </w:p>
    <w:p w14:paraId="04E48CD8" w14:textId="77777777" w:rsidR="002C5B82" w:rsidRPr="006911BE" w:rsidRDefault="002C5B82" w:rsidP="002C5B82">
      <w:pPr>
        <w:rPr>
          <w:rFonts w:ascii="Arial" w:hAnsi="Arial" w:cs="Arial"/>
        </w:rPr>
      </w:pPr>
    </w:p>
    <w:p w14:paraId="4EFBE45A" w14:textId="77777777" w:rsidR="002C5B82" w:rsidRPr="006911BE" w:rsidRDefault="002C5B82" w:rsidP="002C5B82">
      <w:pPr>
        <w:rPr>
          <w:rFonts w:ascii="Arial" w:hAnsi="Arial" w:cs="Arial"/>
        </w:rPr>
      </w:pPr>
    </w:p>
    <w:p w14:paraId="30743F24" w14:textId="77777777" w:rsidR="002C5B82" w:rsidRPr="006911BE" w:rsidRDefault="002C5B82" w:rsidP="002C5B82">
      <w:pPr>
        <w:rPr>
          <w:rFonts w:ascii="Arial" w:hAnsi="Arial" w:cs="Arial"/>
        </w:rPr>
      </w:pPr>
    </w:p>
    <w:p w14:paraId="76A717E0" w14:textId="77777777" w:rsidR="002C5B82" w:rsidRPr="006911BE" w:rsidRDefault="002C5B82" w:rsidP="002C5B82">
      <w:pPr>
        <w:rPr>
          <w:rFonts w:ascii="Arial" w:hAnsi="Arial" w:cs="Arial"/>
        </w:rPr>
      </w:pPr>
    </w:p>
    <w:p w14:paraId="034BD760" w14:textId="77777777" w:rsidR="002C5B82" w:rsidRPr="006911BE" w:rsidRDefault="002C5B82" w:rsidP="002C5B82">
      <w:pPr>
        <w:rPr>
          <w:rFonts w:ascii="Arial" w:hAnsi="Arial" w:cs="Arial"/>
        </w:rPr>
      </w:pPr>
    </w:p>
    <w:p w14:paraId="0F92400A" w14:textId="77777777" w:rsidR="002C5B82" w:rsidRPr="006911BE" w:rsidRDefault="002C5B82" w:rsidP="002C5B82">
      <w:pPr>
        <w:rPr>
          <w:rFonts w:ascii="Arial" w:hAnsi="Arial" w:cs="Arial"/>
        </w:rPr>
      </w:pPr>
    </w:p>
    <w:p w14:paraId="78AF8205" w14:textId="77777777" w:rsidR="002C5B82" w:rsidRPr="006911BE" w:rsidRDefault="002C5B82" w:rsidP="002C5B82">
      <w:pPr>
        <w:rPr>
          <w:rFonts w:ascii="Arial" w:hAnsi="Arial" w:cs="Arial"/>
        </w:rPr>
      </w:pPr>
    </w:p>
    <w:p w14:paraId="001BE81D" w14:textId="77777777" w:rsidR="002C5B82" w:rsidRPr="006911BE" w:rsidRDefault="002C5B82" w:rsidP="002C5B82">
      <w:pPr>
        <w:rPr>
          <w:rFonts w:ascii="Arial" w:hAnsi="Arial" w:cs="Arial"/>
        </w:rPr>
      </w:pPr>
    </w:p>
    <w:p w14:paraId="49A46266" w14:textId="77777777" w:rsidR="002C5B82" w:rsidRPr="006911BE" w:rsidRDefault="002C5B82" w:rsidP="002C5B82">
      <w:pPr>
        <w:rPr>
          <w:rFonts w:ascii="Arial" w:hAnsi="Arial" w:cs="Arial"/>
        </w:rPr>
      </w:pPr>
    </w:p>
    <w:p w14:paraId="425FAFEF" w14:textId="77777777" w:rsidR="002C5B82" w:rsidRPr="006911BE" w:rsidRDefault="002C5B82" w:rsidP="002C5B82">
      <w:pPr>
        <w:rPr>
          <w:rFonts w:ascii="Arial" w:hAnsi="Arial" w:cs="Arial"/>
        </w:rPr>
      </w:pPr>
    </w:p>
    <w:p w14:paraId="6BED339F" w14:textId="77777777" w:rsidR="002C5B82" w:rsidRPr="006911BE" w:rsidRDefault="002C5B82" w:rsidP="002C5B82">
      <w:pPr>
        <w:rPr>
          <w:rFonts w:ascii="Arial" w:hAnsi="Arial" w:cs="Arial"/>
        </w:rPr>
      </w:pPr>
    </w:p>
    <w:p w14:paraId="05E245C3" w14:textId="77777777" w:rsidR="002C5B82" w:rsidRPr="006911BE" w:rsidRDefault="002C5B82" w:rsidP="002C5B82">
      <w:pPr>
        <w:rPr>
          <w:rFonts w:ascii="Arial" w:hAnsi="Arial" w:cs="Arial"/>
        </w:rPr>
      </w:pPr>
    </w:p>
    <w:p w14:paraId="549B0C00" w14:textId="77777777" w:rsidR="002C5B82" w:rsidRPr="006911BE" w:rsidRDefault="002C5B82" w:rsidP="002C5B82">
      <w:pPr>
        <w:rPr>
          <w:rFonts w:ascii="Arial" w:hAnsi="Arial" w:cs="Arial"/>
        </w:rPr>
      </w:pPr>
    </w:p>
    <w:p w14:paraId="5B2844C0" w14:textId="77777777" w:rsidR="002C5B82" w:rsidRPr="006911BE" w:rsidRDefault="002C5B82" w:rsidP="002C5B82">
      <w:pPr>
        <w:rPr>
          <w:rFonts w:ascii="Arial" w:hAnsi="Arial" w:cs="Arial"/>
        </w:rPr>
      </w:pPr>
    </w:p>
    <w:p w14:paraId="32E2510B" w14:textId="77777777" w:rsidR="002C5B82" w:rsidRPr="006911BE" w:rsidRDefault="002C5B82" w:rsidP="002C5B82">
      <w:pPr>
        <w:rPr>
          <w:rFonts w:ascii="Arial" w:hAnsi="Arial" w:cs="Arial"/>
        </w:rPr>
      </w:pPr>
    </w:p>
    <w:p w14:paraId="6FEEB0DF" w14:textId="77777777" w:rsidR="004D7EC3" w:rsidRDefault="004D7EC3" w:rsidP="002C5B82">
      <w:pPr>
        <w:rPr>
          <w:rFonts w:ascii="Arial" w:hAnsi="Arial" w:cs="Arial"/>
        </w:rPr>
      </w:pPr>
    </w:p>
    <w:p w14:paraId="48B36429" w14:textId="77777777" w:rsidR="004D7EC3" w:rsidRDefault="004D7EC3" w:rsidP="002C5B82">
      <w:pPr>
        <w:rPr>
          <w:rFonts w:ascii="Arial" w:hAnsi="Arial" w:cs="Arial"/>
        </w:rPr>
      </w:pPr>
    </w:p>
    <w:p w14:paraId="629C3D0C" w14:textId="77777777" w:rsidR="004D7EC3" w:rsidRDefault="004D7EC3" w:rsidP="002C5B82">
      <w:pPr>
        <w:rPr>
          <w:rFonts w:ascii="Arial" w:hAnsi="Arial" w:cs="Arial"/>
        </w:rPr>
      </w:pPr>
    </w:p>
    <w:p w14:paraId="679CA838" w14:textId="77777777" w:rsidR="004D7EC3" w:rsidRDefault="004D7EC3" w:rsidP="002C5B82">
      <w:pPr>
        <w:rPr>
          <w:rFonts w:ascii="Arial" w:hAnsi="Arial" w:cs="Arial"/>
        </w:rPr>
      </w:pPr>
    </w:p>
    <w:p w14:paraId="09626561" w14:textId="79952354" w:rsidR="004D7EC3" w:rsidRPr="006911BE" w:rsidRDefault="004D7EC3" w:rsidP="004D7EC3">
      <w:pPr>
        <w:pStyle w:val="AQASectionTitle2"/>
        <w:spacing w:before="120"/>
        <w:rPr>
          <w:rFonts w:ascii="Arial" w:hAnsi="Arial" w:cs="Arial"/>
        </w:rPr>
      </w:pPr>
      <w:r w:rsidRPr="006911BE">
        <w:rPr>
          <w:rFonts w:ascii="Arial" w:hAnsi="Arial" w:cs="Arial"/>
        </w:rPr>
        <w:t>Assessment objectives</w:t>
      </w:r>
    </w:p>
    <w:p w14:paraId="1ED7E33A" w14:textId="77777777" w:rsidR="004D7EC3" w:rsidRPr="006911BE" w:rsidRDefault="004D7EC3" w:rsidP="004D7EC3">
      <w:pPr>
        <w:rPr>
          <w:rFonts w:ascii="Arial" w:hAnsi="Arial" w:cs="Arial"/>
        </w:rPr>
      </w:pPr>
    </w:p>
    <w:p w14:paraId="5B34E942" w14:textId="77777777" w:rsidR="004D7EC3" w:rsidRPr="006911BE" w:rsidRDefault="004D7EC3" w:rsidP="004D7EC3">
      <w:pPr>
        <w:spacing w:line="260" w:lineRule="atLeast"/>
        <w:rPr>
          <w:rFonts w:ascii="Arial" w:hAnsi="Arial" w:cs="Arial"/>
          <w:lang w:val="en-GB"/>
        </w:rPr>
      </w:pPr>
      <w:r w:rsidRPr="006911BE">
        <w:rPr>
          <w:rFonts w:ascii="Arial" w:hAnsi="Arial" w:cs="Arial"/>
          <w:lang w:val="en-GB"/>
        </w:rPr>
        <w:t>As you know from GCSE, we have to write exam questions that address the Assessment objectives (AOs). It is important you understand what these AOs are, so you are well prepared. In Biology there are three AOs.</w:t>
      </w:r>
    </w:p>
    <w:p w14:paraId="17E563DE" w14:textId="77777777" w:rsidR="004D7EC3" w:rsidRPr="006911BE" w:rsidRDefault="004D7EC3" w:rsidP="004D7EC3">
      <w:pPr>
        <w:spacing w:line="260" w:lineRule="atLeast"/>
        <w:rPr>
          <w:rFonts w:ascii="Arial" w:hAnsi="Arial" w:cs="Arial"/>
          <w:lang w:val="en-GB"/>
        </w:rPr>
      </w:pPr>
    </w:p>
    <w:p w14:paraId="5634FBC9" w14:textId="77777777" w:rsidR="004D7EC3" w:rsidRPr="006911BE" w:rsidRDefault="004D7EC3" w:rsidP="004D7EC3">
      <w:pPr>
        <w:numPr>
          <w:ilvl w:val="0"/>
          <w:numId w:val="7"/>
        </w:numPr>
        <w:spacing w:line="260" w:lineRule="atLeast"/>
        <w:ind w:left="360"/>
        <w:contextualSpacing/>
        <w:rPr>
          <w:rFonts w:ascii="Arial" w:hAnsi="Arial" w:cs="Arial"/>
          <w:lang w:val="en-GB"/>
        </w:rPr>
      </w:pPr>
      <w:r w:rsidRPr="006911BE">
        <w:rPr>
          <w:rFonts w:ascii="Arial" w:hAnsi="Arial" w:cs="Arial"/>
          <w:lang w:val="en-GB"/>
        </w:rPr>
        <w:t>AO1: Demonstrate knowledge and understanding of scientific ideas, processes, techniques, and procedures (A-level about 30-35% of the marks).</w:t>
      </w:r>
    </w:p>
    <w:p w14:paraId="49AC3A71" w14:textId="77777777" w:rsidR="004D7EC3" w:rsidRPr="006911BE" w:rsidRDefault="004D7EC3" w:rsidP="004D7EC3">
      <w:pPr>
        <w:numPr>
          <w:ilvl w:val="0"/>
          <w:numId w:val="7"/>
        </w:numPr>
        <w:spacing w:line="260" w:lineRule="atLeast"/>
        <w:ind w:left="360"/>
        <w:contextualSpacing/>
        <w:rPr>
          <w:rFonts w:ascii="Arial" w:hAnsi="Arial" w:cs="Arial"/>
          <w:lang w:val="en-GB"/>
        </w:rPr>
      </w:pPr>
      <w:r w:rsidRPr="006911BE">
        <w:rPr>
          <w:rFonts w:ascii="Arial" w:hAnsi="Arial" w:cs="Arial"/>
          <w:lang w:val="en-GB"/>
        </w:rPr>
        <w:t>AO2: Apply knowledge and understanding of scientific ideas, processes, techniques, and procedures;</w:t>
      </w:r>
    </w:p>
    <w:p w14:paraId="6F4AD485" w14:textId="77777777" w:rsidR="004D7EC3" w:rsidRPr="006911BE" w:rsidRDefault="004D7EC3" w:rsidP="004D7EC3">
      <w:pPr>
        <w:numPr>
          <w:ilvl w:val="0"/>
          <w:numId w:val="8"/>
        </w:numPr>
        <w:spacing w:line="260" w:lineRule="atLeast"/>
        <w:ind w:left="1080"/>
        <w:contextualSpacing/>
        <w:rPr>
          <w:rFonts w:ascii="Arial" w:hAnsi="Arial" w:cs="Arial"/>
          <w:lang w:val="en-GB"/>
        </w:rPr>
      </w:pPr>
      <w:r w:rsidRPr="006911BE">
        <w:rPr>
          <w:rFonts w:ascii="Arial" w:hAnsi="Arial" w:cs="Arial"/>
          <w:lang w:val="en-GB"/>
        </w:rPr>
        <w:t xml:space="preserve">in a theoretical context </w:t>
      </w:r>
    </w:p>
    <w:p w14:paraId="24C7D97F" w14:textId="77777777" w:rsidR="004D7EC3" w:rsidRPr="006911BE" w:rsidRDefault="004D7EC3" w:rsidP="004D7EC3">
      <w:pPr>
        <w:numPr>
          <w:ilvl w:val="0"/>
          <w:numId w:val="8"/>
        </w:numPr>
        <w:spacing w:line="260" w:lineRule="atLeast"/>
        <w:ind w:left="1080"/>
        <w:contextualSpacing/>
        <w:rPr>
          <w:rFonts w:ascii="Arial" w:hAnsi="Arial" w:cs="Arial"/>
          <w:lang w:val="en-GB"/>
        </w:rPr>
      </w:pPr>
      <w:r w:rsidRPr="006911BE">
        <w:rPr>
          <w:rFonts w:ascii="Arial" w:hAnsi="Arial" w:cs="Arial"/>
          <w:lang w:val="en-GB"/>
        </w:rPr>
        <w:t>in a practical context</w:t>
      </w:r>
    </w:p>
    <w:p w14:paraId="21EF9543" w14:textId="77777777" w:rsidR="004D7EC3" w:rsidRPr="006911BE" w:rsidRDefault="004D7EC3" w:rsidP="004D7EC3">
      <w:pPr>
        <w:numPr>
          <w:ilvl w:val="0"/>
          <w:numId w:val="8"/>
        </w:numPr>
        <w:spacing w:line="260" w:lineRule="atLeast"/>
        <w:ind w:left="1080"/>
        <w:contextualSpacing/>
        <w:rPr>
          <w:rFonts w:ascii="Arial" w:hAnsi="Arial" w:cs="Arial"/>
          <w:lang w:val="en-GB"/>
        </w:rPr>
      </w:pPr>
      <w:r w:rsidRPr="006911BE">
        <w:rPr>
          <w:rFonts w:ascii="Arial" w:hAnsi="Arial" w:cs="Arial"/>
          <w:lang w:val="en-GB"/>
        </w:rPr>
        <w:t>when handling qualitative data</w:t>
      </w:r>
    </w:p>
    <w:p w14:paraId="7F3DE0AF" w14:textId="77777777" w:rsidR="004D7EC3" w:rsidRPr="006911BE" w:rsidRDefault="004D7EC3" w:rsidP="004D7EC3">
      <w:pPr>
        <w:numPr>
          <w:ilvl w:val="0"/>
          <w:numId w:val="8"/>
        </w:numPr>
        <w:spacing w:line="260" w:lineRule="atLeast"/>
        <w:ind w:left="1080"/>
        <w:contextualSpacing/>
        <w:rPr>
          <w:rFonts w:ascii="Arial" w:hAnsi="Arial" w:cs="Arial"/>
          <w:lang w:val="en-GB"/>
        </w:rPr>
      </w:pPr>
      <w:r w:rsidRPr="006911BE">
        <w:rPr>
          <w:rFonts w:ascii="Arial" w:hAnsi="Arial" w:cs="Arial"/>
          <w:lang w:val="en-GB"/>
        </w:rPr>
        <w:t>when handling quantitative data</w:t>
      </w:r>
    </w:p>
    <w:p w14:paraId="03E1A65E" w14:textId="77777777" w:rsidR="004D7EC3" w:rsidRPr="006911BE" w:rsidRDefault="004D7EC3" w:rsidP="004D7EC3">
      <w:pPr>
        <w:spacing w:line="260" w:lineRule="atLeast"/>
        <w:contextualSpacing/>
        <w:rPr>
          <w:rFonts w:ascii="Arial" w:hAnsi="Arial" w:cs="Arial"/>
          <w:lang w:val="en-GB"/>
        </w:rPr>
      </w:pPr>
      <w:r w:rsidRPr="006911BE">
        <w:rPr>
          <w:rFonts w:ascii="Arial" w:hAnsi="Arial" w:cs="Arial"/>
          <w:lang w:val="en-GB"/>
        </w:rPr>
        <w:t xml:space="preserve">      (A-level about 40-45% of the marks).</w:t>
      </w:r>
    </w:p>
    <w:p w14:paraId="02B82351" w14:textId="77777777" w:rsidR="004D7EC3" w:rsidRPr="006911BE" w:rsidRDefault="004D7EC3" w:rsidP="004D7EC3">
      <w:pPr>
        <w:numPr>
          <w:ilvl w:val="0"/>
          <w:numId w:val="7"/>
        </w:numPr>
        <w:spacing w:line="260" w:lineRule="atLeast"/>
        <w:ind w:left="360"/>
        <w:contextualSpacing/>
        <w:rPr>
          <w:rFonts w:ascii="Arial" w:hAnsi="Arial" w:cs="Arial"/>
          <w:lang w:val="en-GB"/>
        </w:rPr>
      </w:pPr>
      <w:r w:rsidRPr="006911BE">
        <w:rPr>
          <w:rFonts w:ascii="Arial" w:hAnsi="Arial" w:cs="Arial"/>
          <w:lang w:val="en-GB"/>
        </w:rPr>
        <w:t>AO3: Analyse, interpret, and evaluate scientific information, ideas, and evidence, including in relation to;</w:t>
      </w:r>
    </w:p>
    <w:p w14:paraId="6D2F929F" w14:textId="77777777" w:rsidR="004D7EC3" w:rsidRPr="006911BE" w:rsidRDefault="004D7EC3" w:rsidP="004D7EC3">
      <w:pPr>
        <w:numPr>
          <w:ilvl w:val="1"/>
          <w:numId w:val="9"/>
        </w:numPr>
        <w:spacing w:line="260" w:lineRule="atLeast"/>
        <w:ind w:left="1080"/>
        <w:contextualSpacing/>
        <w:rPr>
          <w:rFonts w:ascii="Arial" w:hAnsi="Arial" w:cs="Arial"/>
          <w:lang w:val="en-GB"/>
        </w:rPr>
      </w:pPr>
      <w:r w:rsidRPr="006911BE">
        <w:rPr>
          <w:rFonts w:ascii="Arial" w:hAnsi="Arial" w:cs="Arial"/>
          <w:lang w:val="en-GB"/>
        </w:rPr>
        <w:t xml:space="preserve">make judgements and reach conclusions </w:t>
      </w:r>
    </w:p>
    <w:p w14:paraId="5518C072" w14:textId="77777777" w:rsidR="004D7EC3" w:rsidRPr="006911BE" w:rsidRDefault="004D7EC3" w:rsidP="004D7EC3">
      <w:pPr>
        <w:numPr>
          <w:ilvl w:val="1"/>
          <w:numId w:val="9"/>
        </w:numPr>
        <w:spacing w:line="260" w:lineRule="atLeast"/>
        <w:ind w:left="1080"/>
        <w:contextualSpacing/>
        <w:rPr>
          <w:rFonts w:ascii="Arial" w:hAnsi="Arial" w:cs="Arial"/>
          <w:lang w:val="en-GB"/>
        </w:rPr>
      </w:pPr>
      <w:r w:rsidRPr="006911BE">
        <w:rPr>
          <w:rFonts w:ascii="Arial" w:hAnsi="Arial" w:cs="Arial"/>
          <w:lang w:val="en-GB"/>
        </w:rPr>
        <w:t xml:space="preserve">develop and refine practical design and procedures </w:t>
      </w:r>
    </w:p>
    <w:p w14:paraId="6A4945B2" w14:textId="60ED3ACA" w:rsidR="006911BE" w:rsidRPr="005D4C71" w:rsidRDefault="004D7EC3" w:rsidP="005D4C71">
      <w:pPr>
        <w:spacing w:line="260" w:lineRule="atLeast"/>
        <w:rPr>
          <w:rFonts w:ascii="Arial" w:hAnsi="Arial" w:cs="Arial"/>
          <w:lang w:val="en-GB"/>
        </w:rPr>
      </w:pPr>
      <w:r w:rsidRPr="006911BE">
        <w:rPr>
          <w:rFonts w:ascii="Arial" w:hAnsi="Arial" w:cs="Arial"/>
          <w:lang w:val="en-GB"/>
        </w:rPr>
        <w:t xml:space="preserve">      (A-level about 25–30% of the marks).</w:t>
      </w:r>
    </w:p>
    <w:p w14:paraId="6883E990" w14:textId="1803BBB2" w:rsidR="00363CF3" w:rsidRPr="006911BE" w:rsidRDefault="0017138B" w:rsidP="0017138B">
      <w:pPr>
        <w:jc w:val="center"/>
        <w:rPr>
          <w:rFonts w:ascii="Calibri" w:hAnsi="Calibri" w:cs="Calibri"/>
          <w:b/>
          <w:bCs/>
          <w:sz w:val="36"/>
          <w:szCs w:val="36"/>
        </w:rPr>
      </w:pPr>
      <w:r w:rsidRPr="006911BE">
        <w:rPr>
          <w:rFonts w:ascii="Calibri" w:hAnsi="Calibri" w:cs="Calibri"/>
          <w:b/>
          <w:bCs/>
          <w:sz w:val="36"/>
          <w:szCs w:val="36"/>
        </w:rPr>
        <w:lastRenderedPageBreak/>
        <w:t>Year 12 Biology Transition Task</w:t>
      </w:r>
      <w:r w:rsidR="006911BE" w:rsidRPr="006911BE">
        <w:rPr>
          <w:rFonts w:ascii="Calibri" w:hAnsi="Calibri" w:cs="Calibri"/>
          <w:b/>
          <w:bCs/>
          <w:sz w:val="36"/>
          <w:szCs w:val="36"/>
        </w:rPr>
        <w:t>s</w:t>
      </w:r>
    </w:p>
    <w:p w14:paraId="511BD405" w14:textId="77777777" w:rsidR="00997B31" w:rsidRDefault="00997B31" w:rsidP="00997B31">
      <w:pPr>
        <w:jc w:val="center"/>
        <w:rPr>
          <w:rFonts w:ascii="Calibri" w:hAnsi="Calibri" w:cs="Calibri"/>
          <w:sz w:val="28"/>
          <w:szCs w:val="28"/>
          <w:u w:val="single"/>
        </w:rPr>
      </w:pPr>
    </w:p>
    <w:p w14:paraId="1BF813BB" w14:textId="1719AD3A" w:rsidR="004D7EC3" w:rsidRPr="00D32CD9" w:rsidRDefault="004D7EC3" w:rsidP="004D7EC3">
      <w:pPr>
        <w:rPr>
          <w:rFonts w:ascii="Calibri" w:hAnsi="Calibri" w:cs="Calibri"/>
          <w:b/>
          <w:bCs/>
          <w:sz w:val="28"/>
          <w:szCs w:val="28"/>
          <w:u w:val="single"/>
        </w:rPr>
      </w:pPr>
      <w:r w:rsidRPr="00D32CD9">
        <w:rPr>
          <w:rFonts w:ascii="Calibri" w:hAnsi="Calibri" w:cs="Calibri"/>
          <w:b/>
          <w:bCs/>
          <w:sz w:val="28"/>
          <w:szCs w:val="28"/>
          <w:u w:val="single"/>
        </w:rPr>
        <w:t>Task 1 – The structure of microscopic organisms</w:t>
      </w:r>
    </w:p>
    <w:p w14:paraId="00EEF82D" w14:textId="1E8F4337" w:rsidR="00997B31" w:rsidRDefault="0017138B" w:rsidP="00D57622">
      <w:pPr>
        <w:rPr>
          <w:rFonts w:ascii="Calibri" w:hAnsi="Calibri" w:cs="Calibri"/>
        </w:rPr>
      </w:pPr>
      <w:r w:rsidRPr="00531E69">
        <w:rPr>
          <w:rFonts w:ascii="Calibri" w:hAnsi="Calibri" w:cs="Calibri"/>
          <w:noProof/>
        </w:rPr>
        <mc:AlternateContent>
          <mc:Choice Requires="wps">
            <w:drawing>
              <wp:anchor distT="0" distB="0" distL="114300" distR="114300" simplePos="0" relativeHeight="251659264" behindDoc="0" locked="0" layoutInCell="1" allowOverlap="1" wp14:anchorId="329F7798" wp14:editId="034FD092">
                <wp:simplePos x="0" y="0"/>
                <wp:positionH relativeFrom="column">
                  <wp:posOffset>2851785</wp:posOffset>
                </wp:positionH>
                <wp:positionV relativeFrom="paragraph">
                  <wp:posOffset>92710</wp:posOffset>
                </wp:positionV>
                <wp:extent cx="3663950" cy="2887980"/>
                <wp:effectExtent l="0" t="0" r="12700" b="26670"/>
                <wp:wrapSquare wrapText="bothSides"/>
                <wp:docPr id="2006312479" name="Text Box 1"/>
                <wp:cNvGraphicFramePr/>
                <a:graphic xmlns:a="http://schemas.openxmlformats.org/drawingml/2006/main">
                  <a:graphicData uri="http://schemas.microsoft.com/office/word/2010/wordprocessingShape">
                    <wps:wsp>
                      <wps:cNvSpPr txBox="1"/>
                      <wps:spPr>
                        <a:xfrm>
                          <a:off x="0" y="0"/>
                          <a:ext cx="3663950" cy="2887980"/>
                        </a:xfrm>
                        <a:prstGeom prst="rect">
                          <a:avLst/>
                        </a:prstGeom>
                        <a:solidFill>
                          <a:schemeClr val="lt1"/>
                        </a:solidFill>
                        <a:ln w="6350">
                          <a:solidFill>
                            <a:prstClr val="black"/>
                          </a:solidFill>
                        </a:ln>
                      </wps:spPr>
                      <wps:txbx>
                        <w:txbxContent>
                          <w:p w14:paraId="161C6AC0" w14:textId="77777777" w:rsidR="0017138B" w:rsidRPr="0017138B" w:rsidRDefault="0017138B" w:rsidP="0017138B">
                            <w:pPr>
                              <w:rPr>
                                <w:rFonts w:ascii="Century Gothic" w:hAnsi="Century Gothic"/>
                                <w:b/>
                                <w:sz w:val="22"/>
                                <w:szCs w:val="22"/>
                                <w:u w:val="single"/>
                              </w:rPr>
                            </w:pPr>
                            <w:r w:rsidRPr="0017138B">
                              <w:rPr>
                                <w:rFonts w:ascii="Century Gothic" w:hAnsi="Century Gothic"/>
                                <w:b/>
                                <w:sz w:val="22"/>
                                <w:szCs w:val="22"/>
                                <w:u w:val="single"/>
                              </w:rPr>
                              <w:t>Drawing Biological Structures</w:t>
                            </w:r>
                          </w:p>
                          <w:p w14:paraId="5B380437" w14:textId="77777777" w:rsidR="0017138B" w:rsidRPr="0017138B" w:rsidRDefault="0017138B" w:rsidP="0017138B">
                            <w:pPr>
                              <w:rPr>
                                <w:rFonts w:ascii="Century Gothic" w:hAnsi="Century Gothic"/>
                                <w:b/>
                                <w:sz w:val="22"/>
                                <w:szCs w:val="22"/>
                                <w:u w:val="single"/>
                              </w:rPr>
                            </w:pPr>
                          </w:p>
                          <w:p w14:paraId="0F06A23A" w14:textId="77777777" w:rsidR="0017138B" w:rsidRPr="0017138B" w:rsidRDefault="0017138B" w:rsidP="0017138B">
                            <w:pPr>
                              <w:numPr>
                                <w:ilvl w:val="0"/>
                                <w:numId w:val="1"/>
                              </w:numPr>
                              <w:rPr>
                                <w:rFonts w:ascii="Century Gothic" w:hAnsi="Century Gothic"/>
                                <w:sz w:val="22"/>
                                <w:szCs w:val="22"/>
                              </w:rPr>
                            </w:pPr>
                            <w:r w:rsidRPr="0017138B">
                              <w:rPr>
                                <w:rFonts w:ascii="Century Gothic" w:hAnsi="Century Gothic"/>
                                <w:sz w:val="22"/>
                                <w:szCs w:val="22"/>
                              </w:rPr>
                              <w:t xml:space="preserve">Biologists </w:t>
                            </w:r>
                            <w:r w:rsidRPr="0017138B">
                              <w:rPr>
                                <w:rFonts w:ascii="Century Gothic" w:hAnsi="Century Gothic"/>
                                <w:b/>
                                <w:sz w:val="22"/>
                                <w:szCs w:val="22"/>
                              </w:rPr>
                              <w:t>DO NOT</w:t>
                            </w:r>
                            <w:r w:rsidRPr="0017138B">
                              <w:rPr>
                                <w:rFonts w:ascii="Century Gothic" w:hAnsi="Century Gothic"/>
                                <w:sz w:val="22"/>
                                <w:szCs w:val="22"/>
                              </w:rPr>
                              <w:t xml:space="preserve"> need to be artists!  However, diagrams are an important part of practical work.</w:t>
                            </w:r>
                          </w:p>
                          <w:p w14:paraId="0C8A424C" w14:textId="77777777" w:rsidR="0017138B" w:rsidRPr="0017138B" w:rsidRDefault="0017138B" w:rsidP="0017138B">
                            <w:pPr>
                              <w:numPr>
                                <w:ilvl w:val="0"/>
                                <w:numId w:val="1"/>
                              </w:numPr>
                              <w:rPr>
                                <w:rFonts w:ascii="Century Gothic" w:hAnsi="Century Gothic"/>
                                <w:sz w:val="22"/>
                                <w:szCs w:val="22"/>
                              </w:rPr>
                            </w:pPr>
                            <w:r w:rsidRPr="0017138B">
                              <w:rPr>
                                <w:rFonts w:ascii="Century Gothic" w:hAnsi="Century Gothic"/>
                                <w:b/>
                                <w:sz w:val="22"/>
                                <w:szCs w:val="22"/>
                              </w:rPr>
                              <w:t>CLEAR</w:t>
                            </w:r>
                            <w:r w:rsidRPr="0017138B">
                              <w:rPr>
                                <w:rFonts w:ascii="Century Gothic" w:hAnsi="Century Gothic"/>
                                <w:sz w:val="22"/>
                                <w:szCs w:val="22"/>
                              </w:rPr>
                              <w:t xml:space="preserve"> and </w:t>
                            </w:r>
                            <w:r w:rsidRPr="0017138B">
                              <w:rPr>
                                <w:rFonts w:ascii="Century Gothic" w:hAnsi="Century Gothic"/>
                                <w:b/>
                                <w:sz w:val="22"/>
                                <w:szCs w:val="22"/>
                              </w:rPr>
                              <w:t>ACCURATE LINE</w:t>
                            </w:r>
                            <w:r w:rsidRPr="0017138B">
                              <w:rPr>
                                <w:rFonts w:ascii="Century Gothic" w:hAnsi="Century Gothic"/>
                                <w:sz w:val="22"/>
                                <w:szCs w:val="22"/>
                              </w:rPr>
                              <w:t xml:space="preserve"> drawings are preferable to rough sketches and over elaborate shaded pictures.</w:t>
                            </w:r>
                          </w:p>
                          <w:p w14:paraId="2F1E0C11" w14:textId="77777777" w:rsidR="0017138B" w:rsidRPr="0017138B" w:rsidRDefault="0017138B" w:rsidP="0017138B">
                            <w:pPr>
                              <w:numPr>
                                <w:ilvl w:val="0"/>
                                <w:numId w:val="1"/>
                              </w:numPr>
                              <w:rPr>
                                <w:rFonts w:ascii="Century Gothic" w:hAnsi="Century Gothic"/>
                                <w:sz w:val="22"/>
                                <w:szCs w:val="22"/>
                              </w:rPr>
                            </w:pPr>
                            <w:r w:rsidRPr="0017138B">
                              <w:rPr>
                                <w:rFonts w:ascii="Century Gothic" w:hAnsi="Century Gothic"/>
                                <w:sz w:val="22"/>
                                <w:szCs w:val="22"/>
                              </w:rPr>
                              <w:t>It should be possible to make the drawing clear with the use of</w:t>
                            </w:r>
                            <w:r w:rsidRPr="0017138B">
                              <w:rPr>
                                <w:rFonts w:ascii="Century Gothic" w:hAnsi="Century Gothic"/>
                                <w:b/>
                                <w:sz w:val="22"/>
                                <w:szCs w:val="22"/>
                              </w:rPr>
                              <w:t xml:space="preserve"> THICK</w:t>
                            </w:r>
                            <w:r w:rsidRPr="0017138B">
                              <w:rPr>
                                <w:rFonts w:ascii="Century Gothic" w:hAnsi="Century Gothic"/>
                                <w:sz w:val="22"/>
                                <w:szCs w:val="22"/>
                              </w:rPr>
                              <w:t xml:space="preserve"> and </w:t>
                            </w:r>
                            <w:r w:rsidRPr="0017138B">
                              <w:rPr>
                                <w:rFonts w:ascii="Century Gothic" w:hAnsi="Century Gothic"/>
                                <w:b/>
                                <w:sz w:val="22"/>
                                <w:szCs w:val="22"/>
                              </w:rPr>
                              <w:t>THIN</w:t>
                            </w:r>
                            <w:r w:rsidRPr="0017138B">
                              <w:rPr>
                                <w:rFonts w:ascii="Century Gothic" w:hAnsi="Century Gothic"/>
                                <w:sz w:val="22"/>
                                <w:szCs w:val="22"/>
                              </w:rPr>
                              <w:t xml:space="preserve"> </w:t>
                            </w:r>
                            <w:r w:rsidRPr="0017138B">
                              <w:rPr>
                                <w:rFonts w:ascii="Century Gothic" w:hAnsi="Century Gothic"/>
                                <w:b/>
                                <w:sz w:val="22"/>
                                <w:szCs w:val="22"/>
                              </w:rPr>
                              <w:t>LINES</w:t>
                            </w:r>
                            <w:r w:rsidRPr="0017138B">
                              <w:rPr>
                                <w:rFonts w:ascii="Century Gothic" w:hAnsi="Century Gothic"/>
                                <w:sz w:val="22"/>
                                <w:szCs w:val="22"/>
                              </w:rPr>
                              <w:t xml:space="preserve"> and careful </w:t>
                            </w:r>
                            <w:r w:rsidRPr="0017138B">
                              <w:rPr>
                                <w:rFonts w:ascii="Century Gothic" w:hAnsi="Century Gothic"/>
                                <w:b/>
                                <w:sz w:val="22"/>
                                <w:szCs w:val="22"/>
                              </w:rPr>
                              <w:t>CROSS-HATCHING</w:t>
                            </w:r>
                            <w:r w:rsidRPr="0017138B">
                              <w:rPr>
                                <w:rFonts w:ascii="Century Gothic" w:hAnsi="Century Gothic"/>
                                <w:sz w:val="22"/>
                                <w:szCs w:val="22"/>
                              </w:rPr>
                              <w:t>.</w:t>
                            </w:r>
                          </w:p>
                          <w:p w14:paraId="2EC1B355" w14:textId="77777777" w:rsidR="0017138B" w:rsidRPr="0017138B" w:rsidRDefault="0017138B" w:rsidP="0017138B">
                            <w:pPr>
                              <w:numPr>
                                <w:ilvl w:val="0"/>
                                <w:numId w:val="1"/>
                              </w:numPr>
                              <w:rPr>
                                <w:rFonts w:ascii="Century Gothic" w:hAnsi="Century Gothic"/>
                                <w:sz w:val="22"/>
                                <w:szCs w:val="22"/>
                              </w:rPr>
                            </w:pPr>
                            <w:r w:rsidRPr="0017138B">
                              <w:rPr>
                                <w:rFonts w:ascii="Century Gothic" w:hAnsi="Century Gothic"/>
                                <w:sz w:val="22"/>
                                <w:szCs w:val="22"/>
                              </w:rPr>
                              <w:t>Labelling of your diagrams is really important.</w:t>
                            </w:r>
                          </w:p>
                          <w:p w14:paraId="58097E79" w14:textId="77777777" w:rsidR="0017138B" w:rsidRPr="0017138B" w:rsidRDefault="0017138B" w:rsidP="0017138B">
                            <w:pPr>
                              <w:numPr>
                                <w:ilvl w:val="0"/>
                                <w:numId w:val="1"/>
                              </w:numPr>
                              <w:rPr>
                                <w:rFonts w:ascii="Century Gothic" w:hAnsi="Century Gothic"/>
                                <w:sz w:val="22"/>
                                <w:szCs w:val="22"/>
                              </w:rPr>
                            </w:pPr>
                            <w:r w:rsidRPr="0017138B">
                              <w:rPr>
                                <w:rFonts w:ascii="Century Gothic" w:hAnsi="Century Gothic"/>
                                <w:sz w:val="22"/>
                                <w:szCs w:val="22"/>
                              </w:rPr>
                              <w:t>Labels should be connected to the appropriate part of the diagram with a clear, straight line.</w:t>
                            </w:r>
                          </w:p>
                          <w:p w14:paraId="3459831F" w14:textId="77777777" w:rsidR="0017138B" w:rsidRDefault="001713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F7798" id="Text Box 1" o:spid="_x0000_s1029" type="#_x0000_t202" style="position:absolute;margin-left:224.55pt;margin-top:7.3pt;width:288.5pt;height:22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" fillcolor="white [3201]" strokeweight=".5pt">
                <v:textbox>
                  <w:txbxContent>
                    <w:p w14:paraId="161C6AC0" w14:textId="77777777" w:rsidR="0017138B" w:rsidRPr="0017138B" w:rsidRDefault="0017138B" w:rsidP="0017138B">
                      <w:pPr>
                        <w:rPr>
                          <w:rFonts w:ascii="Century Gothic" w:hAnsi="Century Gothic"/>
                          <w:b/>
                          <w:sz w:val="22"/>
                          <w:szCs w:val="22"/>
                          <w:u w:val="single"/>
                        </w:rPr>
                      </w:pPr>
                      <w:r w:rsidRPr="0017138B">
                        <w:rPr>
                          <w:rFonts w:ascii="Century Gothic" w:hAnsi="Century Gothic"/>
                          <w:b/>
                          <w:sz w:val="22"/>
                          <w:szCs w:val="22"/>
                          <w:u w:val="single"/>
                        </w:rPr>
                        <w:t>Drawing Biological Structures</w:t>
                      </w:r>
                    </w:p>
                    <w:p w14:paraId="5B380437" w14:textId="77777777" w:rsidR="0017138B" w:rsidRPr="0017138B" w:rsidRDefault="0017138B" w:rsidP="0017138B">
                      <w:pPr>
                        <w:rPr>
                          <w:rFonts w:ascii="Century Gothic" w:hAnsi="Century Gothic"/>
                          <w:b/>
                          <w:sz w:val="22"/>
                          <w:szCs w:val="22"/>
                          <w:u w:val="single"/>
                        </w:rPr>
                      </w:pPr>
                    </w:p>
                    <w:p w14:paraId="0F06A23A" w14:textId="77777777" w:rsidR="0017138B" w:rsidRPr="0017138B" w:rsidRDefault="0017138B" w:rsidP="0017138B">
                      <w:pPr>
                        <w:numPr>
                          <w:ilvl w:val="0"/>
                          <w:numId w:val="1"/>
                        </w:numPr>
                        <w:rPr>
                          <w:rFonts w:ascii="Century Gothic" w:hAnsi="Century Gothic"/>
                          <w:sz w:val="22"/>
                          <w:szCs w:val="22"/>
                        </w:rPr>
                      </w:pPr>
                      <w:r w:rsidRPr="0017138B">
                        <w:rPr>
                          <w:rFonts w:ascii="Century Gothic" w:hAnsi="Century Gothic"/>
                          <w:sz w:val="22"/>
                          <w:szCs w:val="22"/>
                        </w:rPr>
                        <w:t xml:space="preserve">Biologists </w:t>
                      </w:r>
                      <w:r w:rsidRPr="0017138B">
                        <w:rPr>
                          <w:rFonts w:ascii="Century Gothic" w:hAnsi="Century Gothic"/>
                          <w:b/>
                          <w:sz w:val="22"/>
                          <w:szCs w:val="22"/>
                        </w:rPr>
                        <w:t>DO NOT</w:t>
                      </w:r>
                      <w:r w:rsidRPr="0017138B">
                        <w:rPr>
                          <w:rFonts w:ascii="Century Gothic" w:hAnsi="Century Gothic"/>
                          <w:sz w:val="22"/>
                          <w:szCs w:val="22"/>
                        </w:rPr>
                        <w:t xml:space="preserve"> need to be artists!  However, diagrams are an important part of practical work.</w:t>
                      </w:r>
                    </w:p>
                    <w:p w14:paraId="0C8A424C" w14:textId="77777777" w:rsidR="0017138B" w:rsidRPr="0017138B" w:rsidRDefault="0017138B" w:rsidP="0017138B">
                      <w:pPr>
                        <w:numPr>
                          <w:ilvl w:val="0"/>
                          <w:numId w:val="1"/>
                        </w:numPr>
                        <w:rPr>
                          <w:rFonts w:ascii="Century Gothic" w:hAnsi="Century Gothic"/>
                          <w:sz w:val="22"/>
                          <w:szCs w:val="22"/>
                        </w:rPr>
                      </w:pPr>
                      <w:r w:rsidRPr="0017138B">
                        <w:rPr>
                          <w:rFonts w:ascii="Century Gothic" w:hAnsi="Century Gothic"/>
                          <w:b/>
                          <w:sz w:val="22"/>
                          <w:szCs w:val="22"/>
                        </w:rPr>
                        <w:t>CLEAR</w:t>
                      </w:r>
                      <w:r w:rsidRPr="0017138B">
                        <w:rPr>
                          <w:rFonts w:ascii="Century Gothic" w:hAnsi="Century Gothic"/>
                          <w:sz w:val="22"/>
                          <w:szCs w:val="22"/>
                        </w:rPr>
                        <w:t xml:space="preserve"> and </w:t>
                      </w:r>
                      <w:r w:rsidRPr="0017138B">
                        <w:rPr>
                          <w:rFonts w:ascii="Century Gothic" w:hAnsi="Century Gothic"/>
                          <w:b/>
                          <w:sz w:val="22"/>
                          <w:szCs w:val="22"/>
                        </w:rPr>
                        <w:t>ACCURATE LINE</w:t>
                      </w:r>
                      <w:r w:rsidRPr="0017138B">
                        <w:rPr>
                          <w:rFonts w:ascii="Century Gothic" w:hAnsi="Century Gothic"/>
                          <w:sz w:val="22"/>
                          <w:szCs w:val="22"/>
                        </w:rPr>
                        <w:t xml:space="preserve"> drawings are preferable to rough sketches and over elaborate shaded pictures.</w:t>
                      </w:r>
                    </w:p>
                    <w:p w14:paraId="2F1E0C11" w14:textId="77777777" w:rsidR="0017138B" w:rsidRPr="0017138B" w:rsidRDefault="0017138B" w:rsidP="0017138B">
                      <w:pPr>
                        <w:numPr>
                          <w:ilvl w:val="0"/>
                          <w:numId w:val="1"/>
                        </w:numPr>
                        <w:rPr>
                          <w:rFonts w:ascii="Century Gothic" w:hAnsi="Century Gothic"/>
                          <w:sz w:val="22"/>
                          <w:szCs w:val="22"/>
                        </w:rPr>
                      </w:pPr>
                      <w:r w:rsidRPr="0017138B">
                        <w:rPr>
                          <w:rFonts w:ascii="Century Gothic" w:hAnsi="Century Gothic"/>
                          <w:sz w:val="22"/>
                          <w:szCs w:val="22"/>
                        </w:rPr>
                        <w:t>It should be possible to make the drawing clear with the use of</w:t>
                      </w:r>
                      <w:r w:rsidRPr="0017138B">
                        <w:rPr>
                          <w:rFonts w:ascii="Century Gothic" w:hAnsi="Century Gothic"/>
                          <w:b/>
                          <w:sz w:val="22"/>
                          <w:szCs w:val="22"/>
                        </w:rPr>
                        <w:t xml:space="preserve"> THICK</w:t>
                      </w:r>
                      <w:r w:rsidRPr="0017138B">
                        <w:rPr>
                          <w:rFonts w:ascii="Century Gothic" w:hAnsi="Century Gothic"/>
                          <w:sz w:val="22"/>
                          <w:szCs w:val="22"/>
                        </w:rPr>
                        <w:t xml:space="preserve"> and </w:t>
                      </w:r>
                      <w:r w:rsidRPr="0017138B">
                        <w:rPr>
                          <w:rFonts w:ascii="Century Gothic" w:hAnsi="Century Gothic"/>
                          <w:b/>
                          <w:sz w:val="22"/>
                          <w:szCs w:val="22"/>
                        </w:rPr>
                        <w:t>THIN</w:t>
                      </w:r>
                      <w:r w:rsidRPr="0017138B">
                        <w:rPr>
                          <w:rFonts w:ascii="Century Gothic" w:hAnsi="Century Gothic"/>
                          <w:sz w:val="22"/>
                          <w:szCs w:val="22"/>
                        </w:rPr>
                        <w:t xml:space="preserve"> </w:t>
                      </w:r>
                      <w:r w:rsidRPr="0017138B">
                        <w:rPr>
                          <w:rFonts w:ascii="Century Gothic" w:hAnsi="Century Gothic"/>
                          <w:b/>
                          <w:sz w:val="22"/>
                          <w:szCs w:val="22"/>
                        </w:rPr>
                        <w:t>LINES</w:t>
                      </w:r>
                      <w:r w:rsidRPr="0017138B">
                        <w:rPr>
                          <w:rFonts w:ascii="Century Gothic" w:hAnsi="Century Gothic"/>
                          <w:sz w:val="22"/>
                          <w:szCs w:val="22"/>
                        </w:rPr>
                        <w:t xml:space="preserve"> and careful </w:t>
                      </w:r>
                      <w:r w:rsidRPr="0017138B">
                        <w:rPr>
                          <w:rFonts w:ascii="Century Gothic" w:hAnsi="Century Gothic"/>
                          <w:b/>
                          <w:sz w:val="22"/>
                          <w:szCs w:val="22"/>
                        </w:rPr>
                        <w:t>CROSS-HATCHING</w:t>
                      </w:r>
                      <w:r w:rsidRPr="0017138B">
                        <w:rPr>
                          <w:rFonts w:ascii="Century Gothic" w:hAnsi="Century Gothic"/>
                          <w:sz w:val="22"/>
                          <w:szCs w:val="22"/>
                        </w:rPr>
                        <w:t>.</w:t>
                      </w:r>
                    </w:p>
                    <w:p w14:paraId="2EC1B355" w14:textId="77777777" w:rsidR="0017138B" w:rsidRPr="0017138B" w:rsidRDefault="0017138B" w:rsidP="0017138B">
                      <w:pPr>
                        <w:numPr>
                          <w:ilvl w:val="0"/>
                          <w:numId w:val="1"/>
                        </w:numPr>
                        <w:rPr>
                          <w:rFonts w:ascii="Century Gothic" w:hAnsi="Century Gothic"/>
                          <w:sz w:val="22"/>
                          <w:szCs w:val="22"/>
                        </w:rPr>
                      </w:pPr>
                      <w:r w:rsidRPr="0017138B">
                        <w:rPr>
                          <w:rFonts w:ascii="Century Gothic" w:hAnsi="Century Gothic"/>
                          <w:sz w:val="22"/>
                          <w:szCs w:val="22"/>
                        </w:rPr>
                        <w:t>Labelling of your diagrams is really important.</w:t>
                      </w:r>
                    </w:p>
                    <w:p w14:paraId="58097E79" w14:textId="77777777" w:rsidR="0017138B" w:rsidRPr="0017138B" w:rsidRDefault="0017138B" w:rsidP="0017138B">
                      <w:pPr>
                        <w:numPr>
                          <w:ilvl w:val="0"/>
                          <w:numId w:val="1"/>
                        </w:numPr>
                        <w:rPr>
                          <w:rFonts w:ascii="Century Gothic" w:hAnsi="Century Gothic"/>
                          <w:sz w:val="22"/>
                          <w:szCs w:val="22"/>
                        </w:rPr>
                      </w:pPr>
                      <w:r w:rsidRPr="0017138B">
                        <w:rPr>
                          <w:rFonts w:ascii="Century Gothic" w:hAnsi="Century Gothic"/>
                          <w:sz w:val="22"/>
                          <w:szCs w:val="22"/>
                        </w:rPr>
                        <w:t>Labels should be connected to the appropriate part of the diagram with a clear, straight line.</w:t>
                      </w:r>
                    </w:p>
                    <w:p w14:paraId="3459831F" w14:textId="77777777" w:rsidR="0017138B" w:rsidRDefault="0017138B"/>
                  </w:txbxContent>
                </v:textbox>
                <w10:wrap type="square"/>
              </v:shape>
            </w:pict>
          </mc:Fallback>
        </mc:AlternateContent>
      </w:r>
      <w:r w:rsidRPr="00531E69">
        <w:rPr>
          <w:rFonts w:ascii="Calibri" w:hAnsi="Calibri" w:cs="Calibri"/>
        </w:rPr>
        <w:t>For each of the following sketch a labelled diagram of each structure.</w:t>
      </w:r>
    </w:p>
    <w:p w14:paraId="65C2EF16" w14:textId="77777777" w:rsidR="00D57622" w:rsidRPr="004D7EC3" w:rsidRDefault="00D57622" w:rsidP="00D57622">
      <w:pPr>
        <w:rPr>
          <w:rFonts w:ascii="Calibri" w:hAnsi="Calibri" w:cs="Calibri"/>
          <w:u w:val="single"/>
        </w:rPr>
      </w:pPr>
    </w:p>
    <w:p w14:paraId="4C0AD9FB" w14:textId="5021B46C" w:rsidR="00997B31" w:rsidRPr="00531E69" w:rsidRDefault="00997B31" w:rsidP="0017138B">
      <w:pPr>
        <w:rPr>
          <w:rFonts w:ascii="Calibri" w:hAnsi="Calibri" w:cs="Calibri"/>
          <w:b/>
          <w:bCs/>
        </w:rPr>
      </w:pPr>
      <w:r w:rsidRPr="00531E69">
        <w:rPr>
          <w:rFonts w:ascii="Calibri" w:hAnsi="Calibri" w:cs="Calibri"/>
        </w:rPr>
        <w:t xml:space="preserve">Don’t rely on your GCSE knowledge – Research each structure using A level websites eg </w:t>
      </w:r>
      <w:r w:rsidRPr="00531E69">
        <w:rPr>
          <w:rFonts w:ascii="Calibri" w:hAnsi="Calibri" w:cs="Calibri"/>
          <w:b/>
          <w:bCs/>
        </w:rPr>
        <w:t xml:space="preserve">Physics &amp; Maths Tutor, Save My Exams or </w:t>
      </w:r>
      <w:r w:rsidR="00531E69">
        <w:rPr>
          <w:rFonts w:ascii="Calibri" w:hAnsi="Calibri" w:cs="Calibri"/>
          <w:b/>
          <w:bCs/>
        </w:rPr>
        <w:t>t</w:t>
      </w:r>
      <w:r w:rsidRPr="00531E69">
        <w:rPr>
          <w:rFonts w:ascii="Calibri" w:hAnsi="Calibri" w:cs="Calibri"/>
          <w:b/>
          <w:bCs/>
        </w:rPr>
        <w:t xml:space="preserve">ry Crash course biology on you tube. </w:t>
      </w:r>
    </w:p>
    <w:p w14:paraId="16E61DF1" w14:textId="77777777" w:rsidR="00997B31" w:rsidRPr="00531E69" w:rsidRDefault="00997B31" w:rsidP="0017138B">
      <w:pPr>
        <w:rPr>
          <w:rFonts w:ascii="Calibri" w:hAnsi="Calibri" w:cs="Calibri"/>
          <w:b/>
          <w:bCs/>
        </w:rPr>
      </w:pPr>
    </w:p>
    <w:p w14:paraId="7DC73AF8" w14:textId="3DD0FFCA" w:rsidR="0017138B" w:rsidRPr="00531E69" w:rsidRDefault="00997B31" w:rsidP="0017138B">
      <w:pPr>
        <w:rPr>
          <w:rFonts w:ascii="Calibri" w:hAnsi="Calibri" w:cs="Calibri"/>
        </w:rPr>
      </w:pPr>
      <w:r w:rsidRPr="00531E69">
        <w:rPr>
          <w:rFonts w:ascii="Calibri" w:hAnsi="Calibri" w:cs="Calibri"/>
        </w:rPr>
        <w:t xml:space="preserve">Try to create complete diagrams that include all the parts cells can include. </w:t>
      </w:r>
    </w:p>
    <w:p w14:paraId="0DDFC95C" w14:textId="77777777" w:rsidR="0017138B" w:rsidRPr="00531E69" w:rsidRDefault="0017138B" w:rsidP="0017138B">
      <w:pPr>
        <w:rPr>
          <w:rFonts w:ascii="Calibri" w:hAnsi="Calibri" w:cs="Calibri"/>
        </w:rPr>
      </w:pPr>
    </w:p>
    <w:p w14:paraId="4150DA32" w14:textId="5F2E4A28" w:rsidR="0017138B" w:rsidRPr="00531E69" w:rsidRDefault="0017138B" w:rsidP="0017138B">
      <w:pPr>
        <w:rPr>
          <w:rFonts w:ascii="Calibri" w:hAnsi="Calibri" w:cs="Calibri"/>
        </w:rPr>
      </w:pPr>
      <w:r w:rsidRPr="00531E69">
        <w:rPr>
          <w:rFonts w:ascii="Calibri" w:hAnsi="Calibri" w:cs="Calibri"/>
        </w:rPr>
        <w:t xml:space="preserve">Where there is variation, sketch a couple of common examples. </w:t>
      </w:r>
    </w:p>
    <w:p w14:paraId="75F9BE98" w14:textId="77777777" w:rsidR="0017138B" w:rsidRPr="00531E69" w:rsidRDefault="0017138B" w:rsidP="0017138B">
      <w:pPr>
        <w:rPr>
          <w:rFonts w:ascii="Calibri" w:hAnsi="Calibri" w:cs="Calibri"/>
        </w:rPr>
      </w:pPr>
    </w:p>
    <w:p w14:paraId="2F428DC5" w14:textId="77777777" w:rsidR="0017138B" w:rsidRDefault="0017138B" w:rsidP="0017138B">
      <w:pPr>
        <w:rPr>
          <w:rFonts w:ascii="Calibri" w:hAnsi="Calibri" w:cs="Calibri"/>
        </w:rPr>
      </w:pPr>
    </w:p>
    <w:p w14:paraId="7C3039B0" w14:textId="77777777" w:rsidR="00D57622" w:rsidRDefault="00D57622" w:rsidP="0017138B">
      <w:pPr>
        <w:rPr>
          <w:rFonts w:ascii="Calibri" w:hAnsi="Calibri" w:cs="Calibri"/>
        </w:rPr>
      </w:pPr>
    </w:p>
    <w:p w14:paraId="71BD63E8" w14:textId="77777777" w:rsidR="00D57622" w:rsidRPr="00531E69" w:rsidRDefault="00D57622" w:rsidP="0017138B">
      <w:pPr>
        <w:rPr>
          <w:rFonts w:ascii="Calibri" w:hAnsi="Calibri" w:cs="Calibri"/>
        </w:rPr>
      </w:pPr>
    </w:p>
    <w:tbl>
      <w:tblPr>
        <w:tblStyle w:val="TableGrid"/>
        <w:tblW w:w="10293" w:type="dxa"/>
        <w:jc w:val="center"/>
        <w:tblLook w:val="04A0" w:firstRow="1" w:lastRow="0" w:firstColumn="1" w:lastColumn="0" w:noHBand="0" w:noVBand="1"/>
      </w:tblPr>
      <w:tblGrid>
        <w:gridCol w:w="10293"/>
      </w:tblGrid>
      <w:tr w:rsidR="0017138B" w:rsidRPr="00531E69" w14:paraId="4EFED943" w14:textId="77777777" w:rsidTr="004D7EC3">
        <w:trPr>
          <w:jc w:val="center"/>
        </w:trPr>
        <w:tc>
          <w:tcPr>
            <w:tcW w:w="10293" w:type="dxa"/>
            <w:tcBorders>
              <w:bottom w:val="single" w:sz="4" w:space="0" w:color="auto"/>
            </w:tcBorders>
          </w:tcPr>
          <w:p w14:paraId="5AC9D18F" w14:textId="4F1DBE00" w:rsidR="0017138B" w:rsidRPr="00531E69" w:rsidRDefault="0017138B" w:rsidP="0017138B">
            <w:pPr>
              <w:rPr>
                <w:rFonts w:ascii="Calibri" w:hAnsi="Calibri" w:cs="Calibri"/>
              </w:rPr>
            </w:pPr>
            <w:r w:rsidRPr="00531E69">
              <w:rPr>
                <w:rFonts w:ascii="Calibri" w:hAnsi="Calibri" w:cs="Calibri"/>
              </w:rPr>
              <w:t>Viruses</w:t>
            </w:r>
          </w:p>
          <w:p w14:paraId="449A532A" w14:textId="77777777" w:rsidR="0017138B" w:rsidRPr="00531E69" w:rsidRDefault="0017138B" w:rsidP="0017138B">
            <w:pPr>
              <w:rPr>
                <w:rFonts w:ascii="Calibri" w:hAnsi="Calibri" w:cs="Calibri"/>
              </w:rPr>
            </w:pPr>
          </w:p>
          <w:p w14:paraId="57345C90" w14:textId="77777777" w:rsidR="0017138B" w:rsidRPr="00531E69" w:rsidRDefault="0017138B" w:rsidP="0017138B">
            <w:pPr>
              <w:rPr>
                <w:rFonts w:ascii="Calibri" w:hAnsi="Calibri" w:cs="Calibri"/>
              </w:rPr>
            </w:pPr>
          </w:p>
          <w:p w14:paraId="57E250FA" w14:textId="77777777" w:rsidR="0017138B" w:rsidRPr="00531E69" w:rsidRDefault="0017138B" w:rsidP="0017138B">
            <w:pPr>
              <w:rPr>
                <w:rFonts w:ascii="Calibri" w:hAnsi="Calibri" w:cs="Calibri"/>
              </w:rPr>
            </w:pPr>
          </w:p>
          <w:p w14:paraId="39DA4765" w14:textId="77777777" w:rsidR="0017138B" w:rsidRPr="00531E69" w:rsidRDefault="0017138B" w:rsidP="0017138B">
            <w:pPr>
              <w:rPr>
                <w:rFonts w:ascii="Calibri" w:hAnsi="Calibri" w:cs="Calibri"/>
              </w:rPr>
            </w:pPr>
          </w:p>
          <w:p w14:paraId="270D8341" w14:textId="77777777" w:rsidR="0017138B" w:rsidRPr="00531E69" w:rsidRDefault="0017138B" w:rsidP="0017138B">
            <w:pPr>
              <w:rPr>
                <w:rFonts w:ascii="Calibri" w:hAnsi="Calibri" w:cs="Calibri"/>
              </w:rPr>
            </w:pPr>
          </w:p>
          <w:p w14:paraId="28F3D926" w14:textId="77777777" w:rsidR="0017138B" w:rsidRPr="00531E69" w:rsidRDefault="0017138B" w:rsidP="0017138B">
            <w:pPr>
              <w:rPr>
                <w:rFonts w:ascii="Calibri" w:hAnsi="Calibri" w:cs="Calibri"/>
              </w:rPr>
            </w:pPr>
          </w:p>
          <w:p w14:paraId="432F19A7" w14:textId="77777777" w:rsidR="0017138B" w:rsidRPr="00531E69" w:rsidRDefault="0017138B" w:rsidP="0017138B">
            <w:pPr>
              <w:rPr>
                <w:rFonts w:ascii="Calibri" w:hAnsi="Calibri" w:cs="Calibri"/>
              </w:rPr>
            </w:pPr>
          </w:p>
          <w:p w14:paraId="44E57EA3" w14:textId="77777777" w:rsidR="0017138B" w:rsidRPr="00531E69" w:rsidRDefault="0017138B" w:rsidP="0017138B">
            <w:pPr>
              <w:rPr>
                <w:rFonts w:ascii="Calibri" w:hAnsi="Calibri" w:cs="Calibri"/>
              </w:rPr>
            </w:pPr>
          </w:p>
          <w:p w14:paraId="0A259A89" w14:textId="77777777" w:rsidR="0017138B" w:rsidRPr="00531E69" w:rsidRDefault="0017138B" w:rsidP="0017138B">
            <w:pPr>
              <w:rPr>
                <w:rFonts w:ascii="Calibri" w:hAnsi="Calibri" w:cs="Calibri"/>
              </w:rPr>
            </w:pPr>
          </w:p>
          <w:p w14:paraId="02C9D697" w14:textId="77777777" w:rsidR="0017138B" w:rsidRPr="00531E69" w:rsidRDefault="0017138B" w:rsidP="0017138B">
            <w:pPr>
              <w:rPr>
                <w:rFonts w:ascii="Calibri" w:hAnsi="Calibri" w:cs="Calibri"/>
              </w:rPr>
            </w:pPr>
          </w:p>
          <w:p w14:paraId="2D3246D4" w14:textId="77777777" w:rsidR="00997B31" w:rsidRPr="00531E69" w:rsidRDefault="00997B31" w:rsidP="0017138B">
            <w:pPr>
              <w:rPr>
                <w:rFonts w:ascii="Calibri" w:hAnsi="Calibri" w:cs="Calibri"/>
              </w:rPr>
            </w:pPr>
          </w:p>
          <w:p w14:paraId="6E42FC20" w14:textId="77777777" w:rsidR="00997B31" w:rsidRPr="00531E69" w:rsidRDefault="00997B31" w:rsidP="0017138B">
            <w:pPr>
              <w:rPr>
                <w:rFonts w:ascii="Calibri" w:hAnsi="Calibri" w:cs="Calibri"/>
              </w:rPr>
            </w:pPr>
          </w:p>
          <w:p w14:paraId="1C0AD890" w14:textId="77777777" w:rsidR="00997B31" w:rsidRPr="00531E69" w:rsidRDefault="00997B31" w:rsidP="0017138B">
            <w:pPr>
              <w:rPr>
                <w:rFonts w:ascii="Calibri" w:hAnsi="Calibri" w:cs="Calibri"/>
              </w:rPr>
            </w:pPr>
          </w:p>
          <w:p w14:paraId="3D6BFFCD" w14:textId="77777777" w:rsidR="00997B31" w:rsidRPr="00531E69" w:rsidRDefault="00997B31" w:rsidP="0017138B">
            <w:pPr>
              <w:rPr>
                <w:rFonts w:ascii="Calibri" w:hAnsi="Calibri" w:cs="Calibri"/>
              </w:rPr>
            </w:pPr>
          </w:p>
          <w:p w14:paraId="28B263B5" w14:textId="77777777" w:rsidR="00997B31" w:rsidRPr="00531E69" w:rsidRDefault="00997B31" w:rsidP="0017138B">
            <w:pPr>
              <w:rPr>
                <w:rFonts w:ascii="Calibri" w:hAnsi="Calibri" w:cs="Calibri"/>
              </w:rPr>
            </w:pPr>
          </w:p>
          <w:p w14:paraId="6BC5C8E3" w14:textId="77777777" w:rsidR="00997B31" w:rsidRPr="00531E69" w:rsidRDefault="00997B31" w:rsidP="0017138B">
            <w:pPr>
              <w:rPr>
                <w:rFonts w:ascii="Calibri" w:hAnsi="Calibri" w:cs="Calibri"/>
              </w:rPr>
            </w:pPr>
          </w:p>
          <w:p w14:paraId="50B3AEA5" w14:textId="77777777" w:rsidR="00997B31" w:rsidRPr="00531E69" w:rsidRDefault="00997B31" w:rsidP="0017138B">
            <w:pPr>
              <w:rPr>
                <w:rFonts w:ascii="Calibri" w:hAnsi="Calibri" w:cs="Calibri"/>
              </w:rPr>
            </w:pPr>
          </w:p>
          <w:p w14:paraId="611BBB9D" w14:textId="77777777" w:rsidR="00997B31" w:rsidRPr="00531E69" w:rsidRDefault="00997B31" w:rsidP="0017138B">
            <w:pPr>
              <w:rPr>
                <w:rFonts w:ascii="Calibri" w:hAnsi="Calibri" w:cs="Calibri"/>
              </w:rPr>
            </w:pPr>
          </w:p>
          <w:p w14:paraId="3898AEEC" w14:textId="77777777" w:rsidR="00997B31" w:rsidRPr="00531E69" w:rsidRDefault="00997B31" w:rsidP="0017138B">
            <w:pPr>
              <w:rPr>
                <w:rFonts w:ascii="Calibri" w:hAnsi="Calibri" w:cs="Calibri"/>
              </w:rPr>
            </w:pPr>
          </w:p>
          <w:p w14:paraId="1AEB9753" w14:textId="77777777" w:rsidR="00997B31" w:rsidRPr="00531E69" w:rsidRDefault="00997B31" w:rsidP="0017138B">
            <w:pPr>
              <w:rPr>
                <w:rFonts w:ascii="Calibri" w:hAnsi="Calibri" w:cs="Calibri"/>
              </w:rPr>
            </w:pPr>
          </w:p>
          <w:p w14:paraId="687FFD13" w14:textId="77777777" w:rsidR="00997B31" w:rsidRPr="00531E69" w:rsidRDefault="00997B31" w:rsidP="0017138B">
            <w:pPr>
              <w:rPr>
                <w:rFonts w:ascii="Calibri" w:hAnsi="Calibri" w:cs="Calibri"/>
              </w:rPr>
            </w:pPr>
          </w:p>
          <w:p w14:paraId="11F7150B" w14:textId="77777777" w:rsidR="00997B31" w:rsidRPr="00531E69" w:rsidRDefault="00997B31" w:rsidP="0017138B">
            <w:pPr>
              <w:rPr>
                <w:rFonts w:ascii="Calibri" w:hAnsi="Calibri" w:cs="Calibri"/>
              </w:rPr>
            </w:pPr>
          </w:p>
          <w:p w14:paraId="6DCD1EA4" w14:textId="77777777" w:rsidR="0017138B" w:rsidRPr="00531E69" w:rsidRDefault="0017138B" w:rsidP="0017138B">
            <w:pPr>
              <w:rPr>
                <w:rFonts w:ascii="Calibri" w:hAnsi="Calibri" w:cs="Calibri"/>
              </w:rPr>
            </w:pPr>
          </w:p>
          <w:p w14:paraId="78FAF7BC" w14:textId="1B35F52F" w:rsidR="0017138B" w:rsidRPr="00531E69" w:rsidRDefault="0017138B" w:rsidP="0017138B">
            <w:pPr>
              <w:rPr>
                <w:rFonts w:ascii="Calibri" w:hAnsi="Calibri" w:cs="Calibri"/>
              </w:rPr>
            </w:pPr>
          </w:p>
        </w:tc>
      </w:tr>
      <w:tr w:rsidR="004D7EC3" w:rsidRPr="00531E69" w14:paraId="42DCBDAD" w14:textId="77777777" w:rsidTr="004D7EC3">
        <w:trPr>
          <w:jc w:val="center"/>
        </w:trPr>
        <w:tc>
          <w:tcPr>
            <w:tcW w:w="10293" w:type="dxa"/>
            <w:tcBorders>
              <w:left w:val="nil"/>
              <w:right w:val="nil"/>
            </w:tcBorders>
          </w:tcPr>
          <w:p w14:paraId="1F4A28DE" w14:textId="77777777" w:rsidR="004D7EC3" w:rsidRDefault="004D7EC3" w:rsidP="0017138B">
            <w:pPr>
              <w:rPr>
                <w:rFonts w:ascii="Calibri" w:hAnsi="Calibri" w:cs="Calibri"/>
              </w:rPr>
            </w:pPr>
          </w:p>
          <w:p w14:paraId="768F9AB5" w14:textId="77777777" w:rsidR="004D7EC3" w:rsidRDefault="004D7EC3" w:rsidP="0017138B">
            <w:pPr>
              <w:rPr>
                <w:rFonts w:ascii="Calibri" w:hAnsi="Calibri" w:cs="Calibri"/>
              </w:rPr>
            </w:pPr>
          </w:p>
          <w:p w14:paraId="6DEAC018" w14:textId="77777777" w:rsidR="004D7EC3" w:rsidRDefault="004D7EC3" w:rsidP="0017138B">
            <w:pPr>
              <w:rPr>
                <w:rFonts w:ascii="Calibri" w:hAnsi="Calibri" w:cs="Calibri"/>
              </w:rPr>
            </w:pPr>
          </w:p>
          <w:p w14:paraId="427F3700" w14:textId="77777777" w:rsidR="004D7EC3" w:rsidRDefault="004D7EC3" w:rsidP="0017138B">
            <w:pPr>
              <w:rPr>
                <w:rFonts w:ascii="Calibri" w:hAnsi="Calibri" w:cs="Calibri"/>
              </w:rPr>
            </w:pPr>
          </w:p>
          <w:p w14:paraId="01E429C6" w14:textId="77777777" w:rsidR="004D7EC3" w:rsidRDefault="004D7EC3" w:rsidP="0017138B">
            <w:pPr>
              <w:rPr>
                <w:rFonts w:ascii="Calibri" w:hAnsi="Calibri" w:cs="Calibri"/>
              </w:rPr>
            </w:pPr>
          </w:p>
          <w:p w14:paraId="3177253F" w14:textId="77777777" w:rsidR="004D7EC3" w:rsidRPr="00531E69" w:rsidRDefault="004D7EC3" w:rsidP="0017138B">
            <w:pPr>
              <w:rPr>
                <w:rFonts w:ascii="Calibri" w:hAnsi="Calibri" w:cs="Calibri"/>
              </w:rPr>
            </w:pPr>
          </w:p>
        </w:tc>
      </w:tr>
      <w:tr w:rsidR="0017138B" w:rsidRPr="00531E69" w14:paraId="6D221904" w14:textId="77777777" w:rsidTr="00D57622">
        <w:trPr>
          <w:jc w:val="center"/>
        </w:trPr>
        <w:tc>
          <w:tcPr>
            <w:tcW w:w="10293" w:type="dxa"/>
            <w:tcBorders>
              <w:bottom w:val="single" w:sz="4" w:space="0" w:color="auto"/>
            </w:tcBorders>
          </w:tcPr>
          <w:p w14:paraId="44FE126E" w14:textId="5B7BBEAA" w:rsidR="0017138B" w:rsidRPr="00531E69" w:rsidRDefault="0017138B" w:rsidP="0017138B">
            <w:pPr>
              <w:rPr>
                <w:rFonts w:ascii="Calibri" w:hAnsi="Calibri" w:cs="Calibri"/>
              </w:rPr>
            </w:pPr>
            <w:r w:rsidRPr="00531E69">
              <w:rPr>
                <w:rFonts w:ascii="Calibri" w:hAnsi="Calibri" w:cs="Calibri"/>
              </w:rPr>
              <w:lastRenderedPageBreak/>
              <w:t>Prokaryot</w:t>
            </w:r>
            <w:r w:rsidR="004D7EC3">
              <w:rPr>
                <w:rFonts w:ascii="Calibri" w:hAnsi="Calibri" w:cs="Calibri"/>
              </w:rPr>
              <w:t>ic</w:t>
            </w:r>
            <w:r w:rsidRPr="00531E69">
              <w:rPr>
                <w:rFonts w:ascii="Calibri" w:hAnsi="Calibri" w:cs="Calibri"/>
              </w:rPr>
              <w:t xml:space="preserve"> Cells</w:t>
            </w:r>
          </w:p>
          <w:p w14:paraId="7CA4C83A" w14:textId="77777777" w:rsidR="00997B31" w:rsidRPr="00531E69" w:rsidRDefault="00997B31" w:rsidP="0017138B">
            <w:pPr>
              <w:rPr>
                <w:rFonts w:ascii="Calibri" w:hAnsi="Calibri" w:cs="Calibri"/>
              </w:rPr>
            </w:pPr>
          </w:p>
          <w:p w14:paraId="66BDAA62" w14:textId="77777777" w:rsidR="00997B31" w:rsidRPr="00531E69" w:rsidRDefault="00997B31" w:rsidP="0017138B">
            <w:pPr>
              <w:rPr>
                <w:rFonts w:ascii="Calibri" w:hAnsi="Calibri" w:cs="Calibri"/>
              </w:rPr>
            </w:pPr>
          </w:p>
          <w:p w14:paraId="13C10A21" w14:textId="77777777" w:rsidR="00997B31" w:rsidRPr="00531E69" w:rsidRDefault="00997B31" w:rsidP="0017138B">
            <w:pPr>
              <w:rPr>
                <w:rFonts w:ascii="Calibri" w:hAnsi="Calibri" w:cs="Calibri"/>
              </w:rPr>
            </w:pPr>
          </w:p>
          <w:p w14:paraId="0C404EAC" w14:textId="77777777" w:rsidR="00997B31" w:rsidRPr="00531E69" w:rsidRDefault="00997B31" w:rsidP="0017138B">
            <w:pPr>
              <w:rPr>
                <w:rFonts w:ascii="Calibri" w:hAnsi="Calibri" w:cs="Calibri"/>
              </w:rPr>
            </w:pPr>
          </w:p>
          <w:p w14:paraId="79F54DDC" w14:textId="77777777" w:rsidR="00997B31" w:rsidRPr="00531E69" w:rsidRDefault="00997B31" w:rsidP="0017138B">
            <w:pPr>
              <w:rPr>
                <w:rFonts w:ascii="Calibri" w:hAnsi="Calibri" w:cs="Calibri"/>
              </w:rPr>
            </w:pPr>
          </w:p>
          <w:p w14:paraId="1D5A5B1D" w14:textId="77777777" w:rsidR="00997B31" w:rsidRDefault="00997B31" w:rsidP="0017138B">
            <w:pPr>
              <w:rPr>
                <w:rFonts w:ascii="Calibri" w:hAnsi="Calibri" w:cs="Calibri"/>
              </w:rPr>
            </w:pPr>
          </w:p>
          <w:p w14:paraId="2049F682" w14:textId="77777777" w:rsidR="00D57622" w:rsidRPr="00531E69" w:rsidRDefault="00D57622" w:rsidP="0017138B">
            <w:pPr>
              <w:rPr>
                <w:rFonts w:ascii="Calibri" w:hAnsi="Calibri" w:cs="Calibri"/>
              </w:rPr>
            </w:pPr>
          </w:p>
          <w:p w14:paraId="20FE530B" w14:textId="77777777" w:rsidR="00997B31" w:rsidRPr="00531E69" w:rsidRDefault="00997B31" w:rsidP="0017138B">
            <w:pPr>
              <w:rPr>
                <w:rFonts w:ascii="Calibri" w:hAnsi="Calibri" w:cs="Calibri"/>
              </w:rPr>
            </w:pPr>
          </w:p>
          <w:p w14:paraId="2D2A5DF6" w14:textId="77777777" w:rsidR="00997B31" w:rsidRPr="00531E69" w:rsidRDefault="00997B31" w:rsidP="0017138B">
            <w:pPr>
              <w:rPr>
                <w:rFonts w:ascii="Calibri" w:hAnsi="Calibri" w:cs="Calibri"/>
              </w:rPr>
            </w:pPr>
          </w:p>
          <w:p w14:paraId="79D34A1C" w14:textId="77777777" w:rsidR="00997B31" w:rsidRPr="00531E69" w:rsidRDefault="00997B31" w:rsidP="0017138B">
            <w:pPr>
              <w:rPr>
                <w:rFonts w:ascii="Calibri" w:hAnsi="Calibri" w:cs="Calibri"/>
              </w:rPr>
            </w:pPr>
          </w:p>
          <w:p w14:paraId="55A43759" w14:textId="77777777" w:rsidR="00997B31" w:rsidRPr="00531E69" w:rsidRDefault="00997B31" w:rsidP="0017138B">
            <w:pPr>
              <w:rPr>
                <w:rFonts w:ascii="Calibri" w:hAnsi="Calibri" w:cs="Calibri"/>
              </w:rPr>
            </w:pPr>
          </w:p>
          <w:p w14:paraId="592A3533" w14:textId="77777777" w:rsidR="00997B31" w:rsidRPr="00531E69" w:rsidRDefault="00997B31" w:rsidP="0017138B">
            <w:pPr>
              <w:rPr>
                <w:rFonts w:ascii="Calibri" w:hAnsi="Calibri" w:cs="Calibri"/>
              </w:rPr>
            </w:pPr>
          </w:p>
          <w:p w14:paraId="41BDFD9C" w14:textId="77777777" w:rsidR="00997B31" w:rsidRPr="00531E69" w:rsidRDefault="00997B31" w:rsidP="0017138B">
            <w:pPr>
              <w:rPr>
                <w:rFonts w:ascii="Calibri" w:hAnsi="Calibri" w:cs="Calibri"/>
              </w:rPr>
            </w:pPr>
          </w:p>
          <w:p w14:paraId="7EBD1488" w14:textId="77777777" w:rsidR="00997B31" w:rsidRPr="00531E69" w:rsidRDefault="00997B31" w:rsidP="0017138B">
            <w:pPr>
              <w:rPr>
                <w:rFonts w:ascii="Calibri" w:hAnsi="Calibri" w:cs="Calibri"/>
              </w:rPr>
            </w:pPr>
          </w:p>
          <w:p w14:paraId="708CE74C" w14:textId="77777777" w:rsidR="00997B31" w:rsidRPr="00531E69" w:rsidRDefault="00997B31" w:rsidP="0017138B">
            <w:pPr>
              <w:rPr>
                <w:rFonts w:ascii="Calibri" w:hAnsi="Calibri" w:cs="Calibri"/>
              </w:rPr>
            </w:pPr>
          </w:p>
          <w:p w14:paraId="4C685B74" w14:textId="77777777" w:rsidR="00997B31" w:rsidRPr="00531E69" w:rsidRDefault="00997B31" w:rsidP="0017138B">
            <w:pPr>
              <w:rPr>
                <w:rFonts w:ascii="Calibri" w:hAnsi="Calibri" w:cs="Calibri"/>
              </w:rPr>
            </w:pPr>
          </w:p>
          <w:p w14:paraId="6255D69A" w14:textId="77777777" w:rsidR="00997B31" w:rsidRPr="00531E69" w:rsidRDefault="00997B31" w:rsidP="0017138B">
            <w:pPr>
              <w:rPr>
                <w:rFonts w:ascii="Calibri" w:hAnsi="Calibri" w:cs="Calibri"/>
              </w:rPr>
            </w:pPr>
          </w:p>
          <w:p w14:paraId="0BD463AB" w14:textId="77777777" w:rsidR="00997B31" w:rsidRPr="00531E69" w:rsidRDefault="00997B31" w:rsidP="0017138B">
            <w:pPr>
              <w:rPr>
                <w:rFonts w:ascii="Calibri" w:hAnsi="Calibri" w:cs="Calibri"/>
              </w:rPr>
            </w:pPr>
          </w:p>
          <w:p w14:paraId="1C37C163" w14:textId="77777777" w:rsidR="00997B31" w:rsidRPr="00531E69" w:rsidRDefault="00997B31" w:rsidP="0017138B">
            <w:pPr>
              <w:rPr>
                <w:rFonts w:ascii="Calibri" w:hAnsi="Calibri" w:cs="Calibri"/>
              </w:rPr>
            </w:pPr>
          </w:p>
          <w:p w14:paraId="62B1C679" w14:textId="77777777" w:rsidR="00997B31" w:rsidRPr="00531E69" w:rsidRDefault="00997B31" w:rsidP="0017138B">
            <w:pPr>
              <w:rPr>
                <w:rFonts w:ascii="Calibri" w:hAnsi="Calibri" w:cs="Calibri"/>
              </w:rPr>
            </w:pPr>
          </w:p>
          <w:p w14:paraId="21E1C3D2" w14:textId="17A25D82" w:rsidR="00997B31" w:rsidRPr="00531E69" w:rsidRDefault="00997B31" w:rsidP="0017138B">
            <w:pPr>
              <w:rPr>
                <w:rFonts w:ascii="Calibri" w:hAnsi="Calibri" w:cs="Calibri"/>
              </w:rPr>
            </w:pPr>
          </w:p>
        </w:tc>
      </w:tr>
      <w:tr w:rsidR="00D57622" w:rsidRPr="00531E69" w14:paraId="79962A22" w14:textId="77777777" w:rsidTr="00D57622">
        <w:trPr>
          <w:jc w:val="center"/>
        </w:trPr>
        <w:tc>
          <w:tcPr>
            <w:tcW w:w="10293" w:type="dxa"/>
            <w:tcBorders>
              <w:left w:val="nil"/>
              <w:right w:val="nil"/>
            </w:tcBorders>
          </w:tcPr>
          <w:p w14:paraId="0C281ABB" w14:textId="77777777" w:rsidR="00D57622" w:rsidRPr="00531E69" w:rsidRDefault="00D57622" w:rsidP="0017138B">
            <w:pPr>
              <w:rPr>
                <w:rFonts w:ascii="Calibri" w:hAnsi="Calibri" w:cs="Calibri"/>
              </w:rPr>
            </w:pPr>
          </w:p>
        </w:tc>
      </w:tr>
      <w:tr w:rsidR="0017138B" w:rsidRPr="00531E69" w14:paraId="7580465D" w14:textId="77777777" w:rsidTr="007B694D">
        <w:trPr>
          <w:jc w:val="center"/>
        </w:trPr>
        <w:tc>
          <w:tcPr>
            <w:tcW w:w="10293" w:type="dxa"/>
          </w:tcPr>
          <w:p w14:paraId="15C284F0" w14:textId="368B1AE9" w:rsidR="0017138B" w:rsidRPr="00531E69" w:rsidRDefault="0017138B" w:rsidP="0017138B">
            <w:pPr>
              <w:rPr>
                <w:rFonts w:ascii="Calibri" w:hAnsi="Calibri" w:cs="Calibri"/>
              </w:rPr>
            </w:pPr>
            <w:r w:rsidRPr="00531E69">
              <w:rPr>
                <w:rFonts w:ascii="Calibri" w:hAnsi="Calibri" w:cs="Calibri"/>
              </w:rPr>
              <w:t>Eukaryot</w:t>
            </w:r>
            <w:r w:rsidR="004D7EC3">
              <w:rPr>
                <w:rFonts w:ascii="Calibri" w:hAnsi="Calibri" w:cs="Calibri"/>
              </w:rPr>
              <w:t>ic</w:t>
            </w:r>
            <w:r w:rsidRPr="00531E69">
              <w:rPr>
                <w:rFonts w:ascii="Calibri" w:hAnsi="Calibri" w:cs="Calibri"/>
              </w:rPr>
              <w:t xml:space="preserve"> Cells</w:t>
            </w:r>
          </w:p>
          <w:p w14:paraId="753BBAD6" w14:textId="77777777" w:rsidR="00997B31" w:rsidRPr="00531E69" w:rsidRDefault="00997B31" w:rsidP="0017138B">
            <w:pPr>
              <w:rPr>
                <w:rFonts w:ascii="Calibri" w:hAnsi="Calibri" w:cs="Calibri"/>
              </w:rPr>
            </w:pPr>
          </w:p>
          <w:p w14:paraId="123C9B6F" w14:textId="77777777" w:rsidR="00997B31" w:rsidRPr="00531E69" w:rsidRDefault="00997B31" w:rsidP="0017138B">
            <w:pPr>
              <w:rPr>
                <w:rFonts w:ascii="Calibri" w:hAnsi="Calibri" w:cs="Calibri"/>
              </w:rPr>
            </w:pPr>
          </w:p>
          <w:p w14:paraId="061CAB23" w14:textId="77777777" w:rsidR="00997B31" w:rsidRPr="00531E69" w:rsidRDefault="00997B31" w:rsidP="0017138B">
            <w:pPr>
              <w:rPr>
                <w:rFonts w:ascii="Calibri" w:hAnsi="Calibri" w:cs="Calibri"/>
              </w:rPr>
            </w:pPr>
          </w:p>
          <w:p w14:paraId="2768A96A" w14:textId="77777777" w:rsidR="00997B31" w:rsidRPr="00531E69" w:rsidRDefault="00997B31" w:rsidP="0017138B">
            <w:pPr>
              <w:rPr>
                <w:rFonts w:ascii="Calibri" w:hAnsi="Calibri" w:cs="Calibri"/>
              </w:rPr>
            </w:pPr>
          </w:p>
          <w:p w14:paraId="00707E0A" w14:textId="77777777" w:rsidR="00997B31" w:rsidRPr="00531E69" w:rsidRDefault="00997B31" w:rsidP="0017138B">
            <w:pPr>
              <w:rPr>
                <w:rFonts w:ascii="Calibri" w:hAnsi="Calibri" w:cs="Calibri"/>
              </w:rPr>
            </w:pPr>
          </w:p>
          <w:p w14:paraId="743B20CA" w14:textId="77777777" w:rsidR="00997B31" w:rsidRPr="00531E69" w:rsidRDefault="00997B31" w:rsidP="0017138B">
            <w:pPr>
              <w:rPr>
                <w:rFonts w:ascii="Calibri" w:hAnsi="Calibri" w:cs="Calibri"/>
              </w:rPr>
            </w:pPr>
          </w:p>
          <w:p w14:paraId="2B2BEB06" w14:textId="77777777" w:rsidR="00997B31" w:rsidRPr="00531E69" w:rsidRDefault="00997B31" w:rsidP="0017138B">
            <w:pPr>
              <w:rPr>
                <w:rFonts w:ascii="Calibri" w:hAnsi="Calibri" w:cs="Calibri"/>
              </w:rPr>
            </w:pPr>
          </w:p>
          <w:p w14:paraId="1BE969A5" w14:textId="77777777" w:rsidR="00997B31" w:rsidRPr="00531E69" w:rsidRDefault="00997B31" w:rsidP="0017138B">
            <w:pPr>
              <w:rPr>
                <w:rFonts w:ascii="Calibri" w:hAnsi="Calibri" w:cs="Calibri"/>
              </w:rPr>
            </w:pPr>
          </w:p>
          <w:p w14:paraId="1A77FB5D" w14:textId="77777777" w:rsidR="00997B31" w:rsidRPr="00531E69" w:rsidRDefault="00997B31" w:rsidP="0017138B">
            <w:pPr>
              <w:rPr>
                <w:rFonts w:ascii="Calibri" w:hAnsi="Calibri" w:cs="Calibri"/>
              </w:rPr>
            </w:pPr>
          </w:p>
          <w:p w14:paraId="0B8CEE17" w14:textId="77777777" w:rsidR="00997B31" w:rsidRPr="00531E69" w:rsidRDefault="00997B31" w:rsidP="0017138B">
            <w:pPr>
              <w:rPr>
                <w:rFonts w:ascii="Calibri" w:hAnsi="Calibri" w:cs="Calibri"/>
              </w:rPr>
            </w:pPr>
          </w:p>
          <w:p w14:paraId="058EA46D" w14:textId="77777777" w:rsidR="00997B31" w:rsidRPr="00531E69" w:rsidRDefault="00997B31" w:rsidP="0017138B">
            <w:pPr>
              <w:rPr>
                <w:rFonts w:ascii="Calibri" w:hAnsi="Calibri" w:cs="Calibri"/>
              </w:rPr>
            </w:pPr>
          </w:p>
          <w:p w14:paraId="4A022AB9" w14:textId="77777777" w:rsidR="00997B31" w:rsidRPr="00531E69" w:rsidRDefault="00997B31" w:rsidP="0017138B">
            <w:pPr>
              <w:rPr>
                <w:rFonts w:ascii="Calibri" w:hAnsi="Calibri" w:cs="Calibri"/>
              </w:rPr>
            </w:pPr>
          </w:p>
          <w:p w14:paraId="0A9210AE" w14:textId="77777777" w:rsidR="00997B31" w:rsidRPr="00531E69" w:rsidRDefault="00997B31" w:rsidP="0017138B">
            <w:pPr>
              <w:rPr>
                <w:rFonts w:ascii="Calibri" w:hAnsi="Calibri" w:cs="Calibri"/>
              </w:rPr>
            </w:pPr>
          </w:p>
          <w:p w14:paraId="4C7E8B57" w14:textId="77777777" w:rsidR="00997B31" w:rsidRPr="00531E69" w:rsidRDefault="00997B31" w:rsidP="0017138B">
            <w:pPr>
              <w:rPr>
                <w:rFonts w:ascii="Calibri" w:hAnsi="Calibri" w:cs="Calibri"/>
              </w:rPr>
            </w:pPr>
          </w:p>
          <w:p w14:paraId="7EBE03BA" w14:textId="77777777" w:rsidR="00997B31" w:rsidRPr="00531E69" w:rsidRDefault="00997B31" w:rsidP="0017138B">
            <w:pPr>
              <w:rPr>
                <w:rFonts w:ascii="Calibri" w:hAnsi="Calibri" w:cs="Calibri"/>
              </w:rPr>
            </w:pPr>
          </w:p>
          <w:p w14:paraId="103D55DC" w14:textId="77777777" w:rsidR="00997B31" w:rsidRPr="00531E69" w:rsidRDefault="00997B31" w:rsidP="0017138B">
            <w:pPr>
              <w:rPr>
                <w:rFonts w:ascii="Calibri" w:hAnsi="Calibri" w:cs="Calibri"/>
              </w:rPr>
            </w:pPr>
          </w:p>
          <w:p w14:paraId="6F704A4F" w14:textId="77777777" w:rsidR="00997B31" w:rsidRPr="00531E69" w:rsidRDefault="00997B31" w:rsidP="0017138B">
            <w:pPr>
              <w:rPr>
                <w:rFonts w:ascii="Calibri" w:hAnsi="Calibri" w:cs="Calibri"/>
              </w:rPr>
            </w:pPr>
          </w:p>
          <w:p w14:paraId="3CD6DDE9" w14:textId="77777777" w:rsidR="00997B31" w:rsidRPr="00531E69" w:rsidRDefault="00997B31" w:rsidP="0017138B">
            <w:pPr>
              <w:rPr>
                <w:rFonts w:ascii="Calibri" w:hAnsi="Calibri" w:cs="Calibri"/>
              </w:rPr>
            </w:pPr>
          </w:p>
          <w:p w14:paraId="5965D720" w14:textId="77777777" w:rsidR="00997B31" w:rsidRPr="00531E69" w:rsidRDefault="00997B31" w:rsidP="0017138B">
            <w:pPr>
              <w:rPr>
                <w:rFonts w:ascii="Calibri" w:hAnsi="Calibri" w:cs="Calibri"/>
              </w:rPr>
            </w:pPr>
          </w:p>
          <w:p w14:paraId="5B31AA52" w14:textId="77777777" w:rsidR="00997B31" w:rsidRPr="00531E69" w:rsidRDefault="00997B31" w:rsidP="0017138B">
            <w:pPr>
              <w:rPr>
                <w:rFonts w:ascii="Calibri" w:hAnsi="Calibri" w:cs="Calibri"/>
              </w:rPr>
            </w:pPr>
          </w:p>
          <w:p w14:paraId="4A6632BC" w14:textId="77777777" w:rsidR="00997B31" w:rsidRPr="00531E69" w:rsidRDefault="00997B31" w:rsidP="0017138B">
            <w:pPr>
              <w:rPr>
                <w:rFonts w:ascii="Calibri" w:hAnsi="Calibri" w:cs="Calibri"/>
              </w:rPr>
            </w:pPr>
          </w:p>
          <w:p w14:paraId="3D01497F" w14:textId="77777777" w:rsidR="00997B31" w:rsidRPr="00531E69" w:rsidRDefault="00997B31" w:rsidP="0017138B">
            <w:pPr>
              <w:rPr>
                <w:rFonts w:ascii="Calibri" w:hAnsi="Calibri" w:cs="Calibri"/>
              </w:rPr>
            </w:pPr>
          </w:p>
          <w:p w14:paraId="5026A477" w14:textId="1565986B" w:rsidR="00997B31" w:rsidRPr="00531E69" w:rsidRDefault="00997B31" w:rsidP="0017138B">
            <w:pPr>
              <w:rPr>
                <w:rFonts w:ascii="Calibri" w:hAnsi="Calibri" w:cs="Calibri"/>
              </w:rPr>
            </w:pPr>
          </w:p>
        </w:tc>
      </w:tr>
    </w:tbl>
    <w:p w14:paraId="032A4F1D" w14:textId="77777777" w:rsidR="00D57622" w:rsidRDefault="00D57622">
      <w:pPr>
        <w:spacing w:after="160" w:line="278" w:lineRule="auto"/>
        <w:rPr>
          <w:rFonts w:ascii="Calibri" w:hAnsi="Calibri" w:cs="Calibri"/>
          <w:b/>
          <w:bCs/>
          <w:u w:val="single"/>
        </w:rPr>
      </w:pPr>
      <w:r>
        <w:rPr>
          <w:rFonts w:ascii="Calibri" w:hAnsi="Calibri" w:cs="Calibri"/>
          <w:b/>
          <w:bCs/>
          <w:u w:val="single"/>
        </w:rPr>
        <w:br w:type="page"/>
      </w:r>
    </w:p>
    <w:p w14:paraId="007B8A3F" w14:textId="0613020A" w:rsidR="007B694D" w:rsidRPr="00D32CD9" w:rsidRDefault="007B694D" w:rsidP="00D32CD9">
      <w:pPr>
        <w:rPr>
          <w:rFonts w:ascii="Calibri" w:hAnsi="Calibri" w:cs="Calibri"/>
          <w:b/>
          <w:bCs/>
          <w:sz w:val="28"/>
          <w:szCs w:val="28"/>
          <w:u w:val="single"/>
        </w:rPr>
      </w:pPr>
      <w:r w:rsidRPr="00D32CD9">
        <w:rPr>
          <w:rFonts w:ascii="Calibri" w:hAnsi="Calibri" w:cs="Calibri"/>
          <w:b/>
          <w:bCs/>
          <w:sz w:val="28"/>
          <w:szCs w:val="28"/>
          <w:u w:val="single"/>
        </w:rPr>
        <w:lastRenderedPageBreak/>
        <w:t>Task 2 – The Function</w:t>
      </w:r>
      <w:r w:rsidR="009F290C" w:rsidRPr="00D32CD9">
        <w:rPr>
          <w:rFonts w:ascii="Calibri" w:hAnsi="Calibri" w:cs="Calibri"/>
          <w:b/>
          <w:bCs/>
          <w:sz w:val="28"/>
          <w:szCs w:val="28"/>
          <w:u w:val="single"/>
        </w:rPr>
        <w:t xml:space="preserve"> C</w:t>
      </w:r>
      <w:r w:rsidRPr="00D32CD9">
        <w:rPr>
          <w:rFonts w:ascii="Calibri" w:hAnsi="Calibri" w:cs="Calibri"/>
          <w:b/>
          <w:bCs/>
          <w:sz w:val="28"/>
          <w:szCs w:val="28"/>
          <w:u w:val="single"/>
        </w:rPr>
        <w:t xml:space="preserve">ellular </w:t>
      </w:r>
      <w:r w:rsidR="009F290C" w:rsidRPr="00D32CD9">
        <w:rPr>
          <w:rFonts w:ascii="Calibri" w:hAnsi="Calibri" w:cs="Calibri"/>
          <w:b/>
          <w:bCs/>
          <w:sz w:val="28"/>
          <w:szCs w:val="28"/>
          <w:u w:val="single"/>
        </w:rPr>
        <w:t>S</w:t>
      </w:r>
      <w:r w:rsidRPr="00D32CD9">
        <w:rPr>
          <w:rFonts w:ascii="Calibri" w:hAnsi="Calibri" w:cs="Calibri"/>
          <w:b/>
          <w:bCs/>
          <w:sz w:val="28"/>
          <w:szCs w:val="28"/>
          <w:u w:val="single"/>
        </w:rPr>
        <w:t>tructures</w:t>
      </w:r>
    </w:p>
    <w:p w14:paraId="63897D21" w14:textId="77777777" w:rsidR="00997B31" w:rsidRPr="00531E69" w:rsidRDefault="00997B31" w:rsidP="0017138B">
      <w:pPr>
        <w:rPr>
          <w:rFonts w:ascii="Calibri" w:hAnsi="Calibri" w:cs="Calibri"/>
        </w:rPr>
      </w:pPr>
    </w:p>
    <w:p w14:paraId="4DEFD61C" w14:textId="375E870A" w:rsidR="007B694D" w:rsidRPr="00531E69" w:rsidRDefault="007B694D" w:rsidP="0017138B">
      <w:pPr>
        <w:rPr>
          <w:rFonts w:ascii="Calibri" w:hAnsi="Calibri" w:cs="Calibri"/>
        </w:rPr>
      </w:pPr>
      <w:r w:rsidRPr="00531E69">
        <w:rPr>
          <w:rFonts w:ascii="Calibri" w:hAnsi="Calibri" w:cs="Calibri"/>
        </w:rPr>
        <w:t>For each part, find out the function and identify if it</w:t>
      </w:r>
      <w:r w:rsidR="00531E69" w:rsidRPr="00531E69">
        <w:rPr>
          <w:rFonts w:ascii="Calibri" w:hAnsi="Calibri" w:cs="Calibri"/>
        </w:rPr>
        <w:t xml:space="preserve"> is</w:t>
      </w:r>
      <w:r w:rsidRPr="00531E69">
        <w:rPr>
          <w:rFonts w:ascii="Calibri" w:hAnsi="Calibri" w:cs="Calibri"/>
        </w:rPr>
        <w:t xml:space="preserve"> present in Eukaryotes, Prokaryotes or Viruses</w:t>
      </w:r>
      <w:r w:rsidR="004E6DB4" w:rsidRPr="00531E69">
        <w:rPr>
          <w:rFonts w:ascii="Calibri" w:hAnsi="Calibri" w:cs="Calibri"/>
        </w:rPr>
        <w:t>. The first has been done for you.</w:t>
      </w:r>
    </w:p>
    <w:p w14:paraId="0B56D89A" w14:textId="77777777" w:rsidR="007B694D" w:rsidRPr="00531E69" w:rsidRDefault="007B694D" w:rsidP="0017138B">
      <w:pPr>
        <w:rPr>
          <w:rFonts w:ascii="Calibri" w:hAnsi="Calibri" w:cs="Calibri"/>
        </w:rPr>
      </w:pPr>
    </w:p>
    <w:p w14:paraId="719BD76F" w14:textId="77777777" w:rsidR="007B694D" w:rsidRPr="00531E69" w:rsidRDefault="007B694D" w:rsidP="004D7EC3">
      <w:pPr>
        <w:ind w:left="720"/>
        <w:rPr>
          <w:rFonts w:ascii="Calibri" w:hAnsi="Calibri" w:cs="Calibri"/>
        </w:rPr>
      </w:pPr>
    </w:p>
    <w:tbl>
      <w:tblPr>
        <w:tblW w:w="10566"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6131"/>
        <w:gridCol w:w="2456"/>
      </w:tblGrid>
      <w:tr w:rsidR="007B694D" w:rsidRPr="00531E69" w14:paraId="20DD90D9" w14:textId="77777777" w:rsidTr="009F290C">
        <w:trPr>
          <w:trHeight w:val="1255"/>
        </w:trPr>
        <w:tc>
          <w:tcPr>
            <w:tcW w:w="1979" w:type="dxa"/>
            <w:vAlign w:val="center"/>
          </w:tcPr>
          <w:p w14:paraId="2328C8B1" w14:textId="1F4ACFE7" w:rsidR="007B694D" w:rsidRPr="00531E69" w:rsidRDefault="0019091F" w:rsidP="007B694D">
            <w:pPr>
              <w:jc w:val="center"/>
              <w:rPr>
                <w:rFonts w:ascii="Calibri" w:hAnsi="Calibri" w:cs="Calibri"/>
                <w:b/>
                <w:color w:val="000000"/>
                <w:lang w:val="en-US"/>
              </w:rPr>
            </w:pPr>
            <w:r>
              <w:rPr>
                <w:rFonts w:ascii="Calibri" w:hAnsi="Calibri" w:cs="Calibri"/>
                <w:b/>
              </w:rPr>
              <w:t>N</w:t>
            </w:r>
            <w:r w:rsidR="009F290C">
              <w:rPr>
                <w:rFonts w:ascii="Calibri" w:hAnsi="Calibri" w:cs="Calibri"/>
                <w:b/>
              </w:rPr>
              <w:t xml:space="preserve">ame </w:t>
            </w:r>
            <w:r>
              <w:rPr>
                <w:rFonts w:ascii="Calibri" w:hAnsi="Calibri" w:cs="Calibri"/>
                <w:b/>
              </w:rPr>
              <w:t>of S</w:t>
            </w:r>
            <w:r w:rsidR="009F290C">
              <w:rPr>
                <w:rFonts w:ascii="Calibri" w:hAnsi="Calibri" w:cs="Calibri"/>
                <w:b/>
              </w:rPr>
              <w:t>tructure</w:t>
            </w:r>
          </w:p>
        </w:tc>
        <w:tc>
          <w:tcPr>
            <w:tcW w:w="6131" w:type="dxa"/>
            <w:vAlign w:val="center"/>
          </w:tcPr>
          <w:p w14:paraId="6EA7F268" w14:textId="0A961FEB" w:rsidR="007B694D" w:rsidRPr="00531E69" w:rsidRDefault="007B694D" w:rsidP="007B694D">
            <w:pPr>
              <w:jc w:val="center"/>
              <w:rPr>
                <w:rFonts w:ascii="Calibri" w:hAnsi="Calibri" w:cs="Calibri"/>
                <w:b/>
                <w:color w:val="000000"/>
                <w:lang w:val="en-US"/>
              </w:rPr>
            </w:pPr>
            <w:r w:rsidRPr="00531E69">
              <w:rPr>
                <w:rFonts w:ascii="Calibri" w:hAnsi="Calibri" w:cs="Calibri"/>
                <w:b/>
              </w:rPr>
              <w:t>Function</w:t>
            </w:r>
          </w:p>
        </w:tc>
        <w:tc>
          <w:tcPr>
            <w:tcW w:w="2456" w:type="dxa"/>
            <w:vAlign w:val="center"/>
          </w:tcPr>
          <w:p w14:paraId="3C0B8441" w14:textId="411FF726" w:rsidR="007B694D" w:rsidRPr="00531E69" w:rsidRDefault="007A6571" w:rsidP="007B694D">
            <w:pPr>
              <w:jc w:val="center"/>
              <w:rPr>
                <w:rFonts w:ascii="Calibri" w:hAnsi="Calibri" w:cs="Calibri"/>
                <w:b/>
                <w:color w:val="000000"/>
                <w:lang w:val="en-US"/>
              </w:rPr>
            </w:pPr>
            <w:r>
              <w:rPr>
                <w:rFonts w:ascii="Calibri" w:hAnsi="Calibri" w:cs="Calibri"/>
                <w:b/>
                <w:color w:val="000000"/>
                <w:lang w:val="en-US"/>
              </w:rPr>
              <w:t xml:space="preserve">Present in </w:t>
            </w:r>
            <w:r w:rsidR="00D32CD9">
              <w:rPr>
                <w:rFonts w:ascii="Calibri" w:hAnsi="Calibri" w:cs="Calibri"/>
                <w:b/>
                <w:color w:val="000000"/>
                <w:lang w:val="en-US"/>
              </w:rPr>
              <w:t>which t</w:t>
            </w:r>
            <w:r w:rsidR="007B694D" w:rsidRPr="00531E69">
              <w:rPr>
                <w:rFonts w:ascii="Calibri" w:hAnsi="Calibri" w:cs="Calibri"/>
                <w:b/>
                <w:color w:val="000000"/>
                <w:lang w:val="en-US"/>
              </w:rPr>
              <w:t>ype</w:t>
            </w:r>
            <w:r w:rsidR="00D32CD9">
              <w:rPr>
                <w:rFonts w:ascii="Calibri" w:hAnsi="Calibri" w:cs="Calibri"/>
                <w:b/>
                <w:color w:val="000000"/>
                <w:lang w:val="en-US"/>
              </w:rPr>
              <w:t>(</w:t>
            </w:r>
            <w:r w:rsidR="007B694D" w:rsidRPr="00531E69">
              <w:rPr>
                <w:rFonts w:ascii="Calibri" w:hAnsi="Calibri" w:cs="Calibri"/>
                <w:b/>
                <w:color w:val="000000"/>
                <w:lang w:val="en-US"/>
              </w:rPr>
              <w:t>s</w:t>
            </w:r>
            <w:r w:rsidR="00D32CD9">
              <w:rPr>
                <w:rFonts w:ascii="Calibri" w:hAnsi="Calibri" w:cs="Calibri"/>
                <w:b/>
                <w:color w:val="000000"/>
                <w:lang w:val="en-US"/>
              </w:rPr>
              <w:t>)</w:t>
            </w:r>
            <w:r w:rsidR="007B694D" w:rsidRPr="00531E69">
              <w:rPr>
                <w:rFonts w:ascii="Calibri" w:hAnsi="Calibri" w:cs="Calibri"/>
                <w:b/>
                <w:color w:val="000000"/>
                <w:lang w:val="en-US"/>
              </w:rPr>
              <w:t xml:space="preserve"> of organism </w:t>
            </w:r>
            <w:r w:rsidR="007B694D" w:rsidRPr="00531E69">
              <w:rPr>
                <w:rFonts w:ascii="Calibri" w:hAnsi="Calibri" w:cs="Calibri"/>
                <w:b/>
                <w:color w:val="000000"/>
                <w:sz w:val="18"/>
                <w:szCs w:val="18"/>
                <w:lang w:val="en-US"/>
              </w:rPr>
              <w:t>(Virus/Prokaryote/Eukaryote)</w:t>
            </w:r>
          </w:p>
        </w:tc>
      </w:tr>
      <w:tr w:rsidR="007B694D" w:rsidRPr="00531E69" w14:paraId="779D2B98" w14:textId="412FA410" w:rsidTr="009F290C">
        <w:trPr>
          <w:trHeight w:val="1255"/>
        </w:trPr>
        <w:tc>
          <w:tcPr>
            <w:tcW w:w="1979" w:type="dxa"/>
            <w:vAlign w:val="center"/>
            <w:hideMark/>
          </w:tcPr>
          <w:p w14:paraId="049F8AD1" w14:textId="2D0BDBDA" w:rsidR="007B694D" w:rsidRPr="00531E69" w:rsidRDefault="007B694D" w:rsidP="007B694D">
            <w:pPr>
              <w:jc w:val="center"/>
              <w:rPr>
                <w:rFonts w:ascii="Calibri" w:hAnsi="Calibri" w:cs="Calibri"/>
                <w:color w:val="000000"/>
                <w:lang w:val="en-GB"/>
              </w:rPr>
            </w:pPr>
            <w:r w:rsidRPr="00531E69">
              <w:rPr>
                <w:rFonts w:ascii="Calibri" w:hAnsi="Calibri" w:cs="Calibri"/>
                <w:color w:val="000000"/>
                <w:lang w:val="en-US"/>
              </w:rPr>
              <w:t>Capsid</w:t>
            </w:r>
          </w:p>
        </w:tc>
        <w:tc>
          <w:tcPr>
            <w:tcW w:w="6131" w:type="dxa"/>
            <w:vAlign w:val="center"/>
          </w:tcPr>
          <w:p w14:paraId="3212EE58" w14:textId="21E8AD27" w:rsidR="004E6DB4" w:rsidRPr="00531E69" w:rsidRDefault="004E6DB4" w:rsidP="004E6DB4">
            <w:pPr>
              <w:rPr>
                <w:rFonts w:ascii="Calibri" w:hAnsi="Calibri" w:cs="Calibri"/>
                <w:sz w:val="18"/>
                <w:szCs w:val="18"/>
                <w:lang w:val="en-US"/>
              </w:rPr>
            </w:pPr>
            <w:r w:rsidRPr="00531E69">
              <w:rPr>
                <w:rFonts w:ascii="Calibri" w:hAnsi="Calibri" w:cs="Calibri"/>
                <w:sz w:val="18"/>
                <w:szCs w:val="18"/>
              </w:rPr>
              <w:t>A </w:t>
            </w:r>
            <w:r w:rsidRPr="00531E69">
              <w:rPr>
                <w:rFonts w:ascii="Calibri" w:hAnsi="Calibri" w:cs="Calibri"/>
                <w:b/>
                <w:bCs/>
                <w:sz w:val="18"/>
                <w:szCs w:val="18"/>
              </w:rPr>
              <w:t>capsid</w:t>
            </w:r>
            <w:r w:rsidRPr="00531E69">
              <w:rPr>
                <w:rFonts w:ascii="Calibri" w:hAnsi="Calibri" w:cs="Calibri"/>
                <w:sz w:val="18"/>
                <w:szCs w:val="18"/>
              </w:rPr>
              <w:t> is the protein shell of a </w:t>
            </w:r>
            <w:hyperlink r:id="rId10" w:tooltip="Virus" w:history="1">
              <w:r w:rsidRPr="00531E69">
                <w:rPr>
                  <w:rStyle w:val="Hyperlink"/>
                  <w:rFonts w:ascii="Calibri" w:hAnsi="Calibri" w:cs="Calibri"/>
                  <w:color w:val="auto"/>
                  <w:sz w:val="18"/>
                  <w:szCs w:val="18"/>
                  <w:u w:val="none"/>
                </w:rPr>
                <w:t>virus</w:t>
              </w:r>
            </w:hyperlink>
            <w:r w:rsidRPr="00531E69">
              <w:rPr>
                <w:rFonts w:ascii="Calibri" w:hAnsi="Calibri" w:cs="Calibri"/>
                <w:sz w:val="18"/>
                <w:szCs w:val="18"/>
              </w:rPr>
              <w:t>, enclosing its </w:t>
            </w:r>
            <w:hyperlink r:id="rId11" w:tooltip="Genetic material" w:history="1">
              <w:r w:rsidRPr="00531E69">
                <w:rPr>
                  <w:rStyle w:val="Hyperlink"/>
                  <w:rFonts w:ascii="Calibri" w:hAnsi="Calibri" w:cs="Calibri"/>
                  <w:color w:val="auto"/>
                  <w:sz w:val="18"/>
                  <w:szCs w:val="18"/>
                  <w:u w:val="none"/>
                </w:rPr>
                <w:t>genetic material</w:t>
              </w:r>
            </w:hyperlink>
            <w:r w:rsidRPr="00531E69">
              <w:rPr>
                <w:rFonts w:ascii="Calibri" w:hAnsi="Calibri" w:cs="Calibri"/>
                <w:sz w:val="18"/>
                <w:szCs w:val="18"/>
              </w:rPr>
              <w:t xml:space="preserve">. Its </w:t>
            </w:r>
            <w:r w:rsidRPr="00531E69">
              <w:rPr>
                <w:rFonts w:ascii="Calibri" w:hAnsi="Calibri" w:cs="Calibri"/>
                <w:sz w:val="18"/>
                <w:szCs w:val="18"/>
                <w:lang w:val="en-US"/>
              </w:rPr>
              <w:t>functions include:</w:t>
            </w:r>
          </w:p>
          <w:p w14:paraId="2DA3D8B5" w14:textId="77777777" w:rsidR="004E6DB4" w:rsidRPr="00531E69" w:rsidRDefault="004E6DB4" w:rsidP="004E6DB4">
            <w:pPr>
              <w:pStyle w:val="ListParagraph"/>
              <w:numPr>
                <w:ilvl w:val="0"/>
                <w:numId w:val="2"/>
              </w:numPr>
              <w:rPr>
                <w:rFonts w:ascii="Calibri" w:hAnsi="Calibri" w:cs="Calibri"/>
                <w:sz w:val="18"/>
                <w:szCs w:val="18"/>
                <w:lang w:val="en-US"/>
              </w:rPr>
            </w:pPr>
            <w:r w:rsidRPr="00531E69">
              <w:rPr>
                <w:rFonts w:ascii="Calibri" w:hAnsi="Calibri" w:cs="Calibri"/>
                <w:sz w:val="18"/>
                <w:szCs w:val="18"/>
                <w:lang w:val="en-US"/>
              </w:rPr>
              <w:t>protect the genome,</w:t>
            </w:r>
          </w:p>
          <w:p w14:paraId="1B2F8C28" w14:textId="77777777" w:rsidR="004E6DB4" w:rsidRPr="00531E69" w:rsidRDefault="004E6DB4" w:rsidP="004E6DB4">
            <w:pPr>
              <w:pStyle w:val="ListParagraph"/>
              <w:numPr>
                <w:ilvl w:val="0"/>
                <w:numId w:val="2"/>
              </w:numPr>
              <w:rPr>
                <w:rFonts w:ascii="Calibri" w:hAnsi="Calibri" w:cs="Calibri"/>
                <w:sz w:val="18"/>
                <w:szCs w:val="18"/>
                <w:lang w:val="en-US"/>
              </w:rPr>
            </w:pPr>
            <w:r w:rsidRPr="00531E69">
              <w:rPr>
                <w:rFonts w:ascii="Calibri" w:hAnsi="Calibri" w:cs="Calibri"/>
                <w:sz w:val="18"/>
                <w:szCs w:val="18"/>
                <w:lang w:val="en-US"/>
              </w:rPr>
              <w:t>deliver the genome</w:t>
            </w:r>
          </w:p>
          <w:p w14:paraId="0FA29520" w14:textId="77777777" w:rsidR="007B694D" w:rsidRPr="00531E69" w:rsidRDefault="004E6DB4" w:rsidP="004E6DB4">
            <w:pPr>
              <w:pStyle w:val="ListParagraph"/>
              <w:numPr>
                <w:ilvl w:val="0"/>
                <w:numId w:val="2"/>
              </w:numPr>
              <w:rPr>
                <w:rFonts w:ascii="Calibri" w:hAnsi="Calibri" w:cs="Calibri"/>
                <w:sz w:val="18"/>
                <w:szCs w:val="18"/>
                <w:lang w:val="en-US"/>
              </w:rPr>
            </w:pPr>
            <w:r w:rsidRPr="00531E69">
              <w:rPr>
                <w:rFonts w:ascii="Calibri" w:hAnsi="Calibri" w:cs="Calibri"/>
                <w:sz w:val="18"/>
                <w:szCs w:val="18"/>
                <w:lang w:val="en-US"/>
              </w:rPr>
              <w:t>Binding with host cells.</w:t>
            </w:r>
          </w:p>
          <w:p w14:paraId="60E13122" w14:textId="6E87B9D7" w:rsidR="004E6DB4" w:rsidRPr="00531E69" w:rsidRDefault="004E6DB4" w:rsidP="004E6DB4">
            <w:pPr>
              <w:rPr>
                <w:rFonts w:ascii="Calibri" w:hAnsi="Calibri" w:cs="Calibri"/>
                <w:color w:val="000000"/>
                <w:sz w:val="18"/>
                <w:szCs w:val="18"/>
                <w:lang w:val="en-US"/>
              </w:rPr>
            </w:pPr>
            <w:r w:rsidRPr="00531E69">
              <w:rPr>
                <w:rFonts w:ascii="Calibri" w:hAnsi="Calibri" w:cs="Calibri"/>
                <w:sz w:val="18"/>
                <w:szCs w:val="18"/>
                <w:lang w:val="en-US"/>
              </w:rPr>
              <w:t>They come in many shapes including</w:t>
            </w:r>
            <w:r w:rsidR="00B32D4B">
              <w:rPr>
                <w:rFonts w:ascii="Calibri" w:hAnsi="Calibri" w:cs="Calibri"/>
                <w:sz w:val="18"/>
                <w:szCs w:val="18"/>
                <w:lang w:val="en-US"/>
              </w:rPr>
              <w:t>; h</w:t>
            </w:r>
            <w:r w:rsidRPr="00531E69">
              <w:rPr>
                <w:rFonts w:ascii="Calibri" w:hAnsi="Calibri" w:cs="Calibri"/>
                <w:sz w:val="18"/>
                <w:szCs w:val="18"/>
                <w:lang w:val="en-US"/>
              </w:rPr>
              <w:t>elical, polyhedral and complex shapes like bacteria</w:t>
            </w:r>
            <w:r w:rsidR="00551F32">
              <w:rPr>
                <w:rFonts w:ascii="Calibri" w:hAnsi="Calibri" w:cs="Calibri"/>
                <w:sz w:val="18"/>
                <w:szCs w:val="18"/>
                <w:lang w:val="en-US"/>
              </w:rPr>
              <w:t>l</w:t>
            </w:r>
            <w:r w:rsidRPr="00531E69">
              <w:rPr>
                <w:rFonts w:ascii="Calibri" w:hAnsi="Calibri" w:cs="Calibri"/>
                <w:sz w:val="18"/>
                <w:szCs w:val="18"/>
                <w:lang w:val="en-US"/>
              </w:rPr>
              <w:t xml:space="preserve"> phages. </w:t>
            </w:r>
          </w:p>
        </w:tc>
        <w:tc>
          <w:tcPr>
            <w:tcW w:w="2456" w:type="dxa"/>
            <w:vAlign w:val="center"/>
          </w:tcPr>
          <w:p w14:paraId="5BB5D945" w14:textId="48FC32DF" w:rsidR="007B694D" w:rsidRPr="00531E69" w:rsidRDefault="004E6DB4" w:rsidP="007B694D">
            <w:pPr>
              <w:jc w:val="center"/>
              <w:rPr>
                <w:rFonts w:ascii="Calibri" w:hAnsi="Calibri" w:cs="Calibri"/>
                <w:color w:val="000000"/>
                <w:lang w:val="en-US"/>
              </w:rPr>
            </w:pPr>
            <w:r w:rsidRPr="00531E69">
              <w:rPr>
                <w:rFonts w:ascii="Calibri" w:hAnsi="Calibri" w:cs="Calibri"/>
                <w:color w:val="000000"/>
                <w:lang w:val="en-US"/>
              </w:rPr>
              <w:t>Virus</w:t>
            </w:r>
          </w:p>
        </w:tc>
      </w:tr>
      <w:tr w:rsidR="007B694D" w:rsidRPr="00531E69" w14:paraId="4E8FB1C5" w14:textId="6A5D15A3" w:rsidTr="009F290C">
        <w:trPr>
          <w:trHeight w:val="1255"/>
        </w:trPr>
        <w:tc>
          <w:tcPr>
            <w:tcW w:w="1979" w:type="dxa"/>
            <w:vAlign w:val="center"/>
            <w:hideMark/>
          </w:tcPr>
          <w:p w14:paraId="639E64D9" w14:textId="77777777" w:rsidR="007B694D" w:rsidRPr="00531E69" w:rsidRDefault="007B694D" w:rsidP="007B694D">
            <w:pPr>
              <w:jc w:val="center"/>
              <w:rPr>
                <w:rFonts w:ascii="Calibri" w:hAnsi="Calibri" w:cs="Calibri"/>
                <w:color w:val="000000"/>
              </w:rPr>
            </w:pPr>
            <w:r w:rsidRPr="00531E69">
              <w:rPr>
                <w:rFonts w:ascii="Calibri" w:hAnsi="Calibri" w:cs="Calibri"/>
                <w:color w:val="000000"/>
              </w:rPr>
              <w:t>Capsule</w:t>
            </w:r>
          </w:p>
        </w:tc>
        <w:tc>
          <w:tcPr>
            <w:tcW w:w="6131" w:type="dxa"/>
            <w:vAlign w:val="center"/>
          </w:tcPr>
          <w:p w14:paraId="7B3C8F93" w14:textId="77777777" w:rsidR="007B694D" w:rsidRPr="00531E69" w:rsidRDefault="007B694D" w:rsidP="007B694D">
            <w:pPr>
              <w:jc w:val="center"/>
              <w:rPr>
                <w:rFonts w:ascii="Calibri" w:hAnsi="Calibri" w:cs="Calibri"/>
                <w:color w:val="000000"/>
              </w:rPr>
            </w:pPr>
          </w:p>
        </w:tc>
        <w:tc>
          <w:tcPr>
            <w:tcW w:w="2456" w:type="dxa"/>
            <w:vAlign w:val="center"/>
          </w:tcPr>
          <w:p w14:paraId="10140BCC" w14:textId="77777777" w:rsidR="007B694D" w:rsidRPr="00531E69" w:rsidRDefault="007B694D" w:rsidP="007B694D">
            <w:pPr>
              <w:jc w:val="center"/>
              <w:rPr>
                <w:rFonts w:ascii="Calibri" w:hAnsi="Calibri" w:cs="Calibri"/>
                <w:color w:val="000000"/>
              </w:rPr>
            </w:pPr>
          </w:p>
        </w:tc>
      </w:tr>
      <w:tr w:rsidR="007B694D" w:rsidRPr="00531E69" w14:paraId="1A97DB3C" w14:textId="6C155511" w:rsidTr="009F290C">
        <w:trPr>
          <w:trHeight w:val="1255"/>
        </w:trPr>
        <w:tc>
          <w:tcPr>
            <w:tcW w:w="1979" w:type="dxa"/>
            <w:vAlign w:val="center"/>
            <w:hideMark/>
          </w:tcPr>
          <w:p w14:paraId="79A3C3B4" w14:textId="77777777" w:rsidR="007B694D" w:rsidRPr="00531E69" w:rsidRDefault="007B694D" w:rsidP="007B694D">
            <w:pPr>
              <w:jc w:val="center"/>
              <w:rPr>
                <w:rFonts w:ascii="Calibri" w:hAnsi="Calibri" w:cs="Calibri"/>
                <w:color w:val="000000"/>
              </w:rPr>
            </w:pPr>
            <w:r w:rsidRPr="00531E69">
              <w:rPr>
                <w:rFonts w:ascii="Calibri" w:hAnsi="Calibri" w:cs="Calibri"/>
                <w:color w:val="000000"/>
              </w:rPr>
              <w:t>Cell Membrane</w:t>
            </w:r>
          </w:p>
        </w:tc>
        <w:tc>
          <w:tcPr>
            <w:tcW w:w="6131" w:type="dxa"/>
            <w:vAlign w:val="center"/>
          </w:tcPr>
          <w:p w14:paraId="5088BAC4" w14:textId="77777777" w:rsidR="007B694D" w:rsidRPr="00531E69" w:rsidRDefault="007B694D" w:rsidP="007B694D">
            <w:pPr>
              <w:jc w:val="center"/>
              <w:rPr>
                <w:rFonts w:ascii="Calibri" w:hAnsi="Calibri" w:cs="Calibri"/>
                <w:color w:val="000000"/>
              </w:rPr>
            </w:pPr>
          </w:p>
        </w:tc>
        <w:tc>
          <w:tcPr>
            <w:tcW w:w="2456" w:type="dxa"/>
            <w:vAlign w:val="center"/>
          </w:tcPr>
          <w:p w14:paraId="096D63B7" w14:textId="77777777" w:rsidR="007B694D" w:rsidRPr="00531E69" w:rsidRDefault="007B694D" w:rsidP="007B694D">
            <w:pPr>
              <w:jc w:val="center"/>
              <w:rPr>
                <w:rFonts w:ascii="Calibri" w:hAnsi="Calibri" w:cs="Calibri"/>
                <w:color w:val="000000"/>
              </w:rPr>
            </w:pPr>
          </w:p>
        </w:tc>
      </w:tr>
      <w:tr w:rsidR="007B694D" w:rsidRPr="00531E69" w14:paraId="10812891" w14:textId="449724BE" w:rsidTr="009F290C">
        <w:trPr>
          <w:trHeight w:val="1255"/>
        </w:trPr>
        <w:tc>
          <w:tcPr>
            <w:tcW w:w="1979" w:type="dxa"/>
            <w:vAlign w:val="center"/>
            <w:hideMark/>
          </w:tcPr>
          <w:p w14:paraId="4EC2569A" w14:textId="77777777" w:rsidR="007B694D" w:rsidRPr="00531E69" w:rsidRDefault="007B694D" w:rsidP="007B694D">
            <w:pPr>
              <w:jc w:val="center"/>
              <w:rPr>
                <w:rFonts w:ascii="Calibri" w:hAnsi="Calibri" w:cs="Calibri"/>
                <w:color w:val="000000"/>
              </w:rPr>
            </w:pPr>
            <w:r w:rsidRPr="00531E69">
              <w:rPr>
                <w:rFonts w:ascii="Calibri" w:hAnsi="Calibri" w:cs="Calibri"/>
                <w:color w:val="000000"/>
              </w:rPr>
              <w:t>Cell Vacuole</w:t>
            </w:r>
          </w:p>
        </w:tc>
        <w:tc>
          <w:tcPr>
            <w:tcW w:w="6131" w:type="dxa"/>
            <w:vAlign w:val="center"/>
          </w:tcPr>
          <w:p w14:paraId="30A11581" w14:textId="77777777" w:rsidR="007B694D" w:rsidRPr="00531E69" w:rsidRDefault="007B694D" w:rsidP="007B694D">
            <w:pPr>
              <w:jc w:val="center"/>
              <w:rPr>
                <w:rFonts w:ascii="Calibri" w:hAnsi="Calibri" w:cs="Calibri"/>
                <w:color w:val="000000"/>
              </w:rPr>
            </w:pPr>
          </w:p>
        </w:tc>
        <w:tc>
          <w:tcPr>
            <w:tcW w:w="2456" w:type="dxa"/>
            <w:vAlign w:val="center"/>
          </w:tcPr>
          <w:p w14:paraId="75696EE0" w14:textId="77777777" w:rsidR="007B694D" w:rsidRPr="00531E69" w:rsidRDefault="007B694D" w:rsidP="007B694D">
            <w:pPr>
              <w:jc w:val="center"/>
              <w:rPr>
                <w:rFonts w:ascii="Calibri" w:hAnsi="Calibri" w:cs="Calibri"/>
                <w:color w:val="000000"/>
              </w:rPr>
            </w:pPr>
          </w:p>
        </w:tc>
      </w:tr>
      <w:tr w:rsidR="007B694D" w:rsidRPr="00531E69" w14:paraId="3AB68964" w14:textId="68CF901E" w:rsidTr="009F290C">
        <w:trPr>
          <w:trHeight w:val="1255"/>
        </w:trPr>
        <w:tc>
          <w:tcPr>
            <w:tcW w:w="1979" w:type="dxa"/>
            <w:vAlign w:val="center"/>
            <w:hideMark/>
          </w:tcPr>
          <w:p w14:paraId="45FDF541" w14:textId="77777777" w:rsidR="007B694D" w:rsidRPr="00531E69" w:rsidRDefault="007B694D" w:rsidP="007B694D">
            <w:pPr>
              <w:jc w:val="center"/>
              <w:rPr>
                <w:rFonts w:ascii="Calibri" w:hAnsi="Calibri" w:cs="Calibri"/>
                <w:color w:val="000000"/>
              </w:rPr>
            </w:pPr>
            <w:r w:rsidRPr="00531E69">
              <w:rPr>
                <w:rFonts w:ascii="Calibri" w:hAnsi="Calibri" w:cs="Calibri"/>
                <w:color w:val="000000"/>
              </w:rPr>
              <w:t>Cell Wall</w:t>
            </w:r>
          </w:p>
        </w:tc>
        <w:tc>
          <w:tcPr>
            <w:tcW w:w="6131" w:type="dxa"/>
            <w:vAlign w:val="center"/>
          </w:tcPr>
          <w:p w14:paraId="02C69CA5" w14:textId="77777777" w:rsidR="007B694D" w:rsidRPr="00531E69" w:rsidRDefault="007B694D" w:rsidP="007B694D">
            <w:pPr>
              <w:jc w:val="center"/>
              <w:rPr>
                <w:rFonts w:ascii="Calibri" w:hAnsi="Calibri" w:cs="Calibri"/>
                <w:color w:val="000000"/>
              </w:rPr>
            </w:pPr>
          </w:p>
        </w:tc>
        <w:tc>
          <w:tcPr>
            <w:tcW w:w="2456" w:type="dxa"/>
            <w:vAlign w:val="center"/>
          </w:tcPr>
          <w:p w14:paraId="7DD8BBC4" w14:textId="77777777" w:rsidR="007B694D" w:rsidRPr="00531E69" w:rsidRDefault="007B694D" w:rsidP="007B694D">
            <w:pPr>
              <w:jc w:val="center"/>
              <w:rPr>
                <w:rFonts w:ascii="Calibri" w:hAnsi="Calibri" w:cs="Calibri"/>
                <w:color w:val="000000"/>
              </w:rPr>
            </w:pPr>
          </w:p>
        </w:tc>
      </w:tr>
      <w:tr w:rsidR="007B694D" w:rsidRPr="00531E69" w14:paraId="2B02BFEE" w14:textId="7EA84B7B" w:rsidTr="009F290C">
        <w:trPr>
          <w:trHeight w:val="1255"/>
        </w:trPr>
        <w:tc>
          <w:tcPr>
            <w:tcW w:w="1979" w:type="dxa"/>
            <w:vAlign w:val="center"/>
            <w:hideMark/>
          </w:tcPr>
          <w:p w14:paraId="07C1A5D0" w14:textId="77777777" w:rsidR="007B694D" w:rsidRPr="00531E69" w:rsidRDefault="007B694D" w:rsidP="007B694D">
            <w:pPr>
              <w:jc w:val="center"/>
              <w:rPr>
                <w:rFonts w:ascii="Calibri" w:hAnsi="Calibri" w:cs="Calibri"/>
                <w:color w:val="000000"/>
              </w:rPr>
            </w:pPr>
            <w:r w:rsidRPr="00531E69">
              <w:rPr>
                <w:rFonts w:ascii="Calibri" w:hAnsi="Calibri" w:cs="Calibri"/>
                <w:color w:val="000000"/>
              </w:rPr>
              <w:t>Chloroplasts</w:t>
            </w:r>
          </w:p>
        </w:tc>
        <w:tc>
          <w:tcPr>
            <w:tcW w:w="6131" w:type="dxa"/>
            <w:vAlign w:val="center"/>
          </w:tcPr>
          <w:p w14:paraId="37E35C59" w14:textId="77777777" w:rsidR="007B694D" w:rsidRPr="00531E69" w:rsidRDefault="007B694D" w:rsidP="007B694D">
            <w:pPr>
              <w:jc w:val="center"/>
              <w:rPr>
                <w:rFonts w:ascii="Calibri" w:hAnsi="Calibri" w:cs="Calibri"/>
                <w:color w:val="000000"/>
              </w:rPr>
            </w:pPr>
          </w:p>
        </w:tc>
        <w:tc>
          <w:tcPr>
            <w:tcW w:w="2456" w:type="dxa"/>
            <w:vAlign w:val="center"/>
          </w:tcPr>
          <w:p w14:paraId="1964A280" w14:textId="77777777" w:rsidR="007B694D" w:rsidRPr="00531E69" w:rsidRDefault="007B694D" w:rsidP="007B694D">
            <w:pPr>
              <w:jc w:val="center"/>
              <w:rPr>
                <w:rFonts w:ascii="Calibri" w:hAnsi="Calibri" w:cs="Calibri"/>
                <w:color w:val="000000"/>
              </w:rPr>
            </w:pPr>
          </w:p>
        </w:tc>
      </w:tr>
      <w:tr w:rsidR="007B694D" w:rsidRPr="00531E69" w14:paraId="7AF4583B" w14:textId="44BAC2DF" w:rsidTr="009F290C">
        <w:trPr>
          <w:trHeight w:val="1255"/>
        </w:trPr>
        <w:tc>
          <w:tcPr>
            <w:tcW w:w="1979" w:type="dxa"/>
            <w:vAlign w:val="center"/>
            <w:hideMark/>
          </w:tcPr>
          <w:p w14:paraId="2389DD1D" w14:textId="77777777" w:rsidR="007B694D" w:rsidRPr="00531E69" w:rsidRDefault="007B694D" w:rsidP="007B694D">
            <w:pPr>
              <w:jc w:val="center"/>
              <w:rPr>
                <w:rFonts w:ascii="Calibri" w:hAnsi="Calibri" w:cs="Calibri"/>
                <w:color w:val="000000"/>
              </w:rPr>
            </w:pPr>
            <w:r w:rsidRPr="00531E69">
              <w:rPr>
                <w:rFonts w:ascii="Calibri" w:hAnsi="Calibri" w:cs="Calibri"/>
                <w:color w:val="000000"/>
              </w:rPr>
              <w:t>Flagella</w:t>
            </w:r>
          </w:p>
        </w:tc>
        <w:tc>
          <w:tcPr>
            <w:tcW w:w="6131" w:type="dxa"/>
            <w:vAlign w:val="center"/>
          </w:tcPr>
          <w:p w14:paraId="386DC6EA" w14:textId="77777777" w:rsidR="007B694D" w:rsidRPr="00531E69" w:rsidRDefault="007B694D" w:rsidP="007B694D">
            <w:pPr>
              <w:jc w:val="center"/>
              <w:rPr>
                <w:rFonts w:ascii="Calibri" w:hAnsi="Calibri" w:cs="Calibri"/>
                <w:color w:val="000000"/>
              </w:rPr>
            </w:pPr>
          </w:p>
        </w:tc>
        <w:tc>
          <w:tcPr>
            <w:tcW w:w="2456" w:type="dxa"/>
            <w:vAlign w:val="center"/>
          </w:tcPr>
          <w:p w14:paraId="4BD2AB98" w14:textId="77777777" w:rsidR="007B694D" w:rsidRPr="00531E69" w:rsidRDefault="007B694D" w:rsidP="007B694D">
            <w:pPr>
              <w:jc w:val="center"/>
              <w:rPr>
                <w:rFonts w:ascii="Calibri" w:hAnsi="Calibri" w:cs="Calibri"/>
                <w:color w:val="000000"/>
              </w:rPr>
            </w:pPr>
          </w:p>
        </w:tc>
      </w:tr>
      <w:tr w:rsidR="007B694D" w:rsidRPr="00531E69" w14:paraId="447F4C9A" w14:textId="6C0DC41A" w:rsidTr="009F290C">
        <w:trPr>
          <w:trHeight w:val="1255"/>
        </w:trPr>
        <w:tc>
          <w:tcPr>
            <w:tcW w:w="1979" w:type="dxa"/>
            <w:vAlign w:val="center"/>
            <w:hideMark/>
          </w:tcPr>
          <w:p w14:paraId="0AE9C034" w14:textId="77777777" w:rsidR="007B694D" w:rsidRPr="00531E69" w:rsidRDefault="007B694D" w:rsidP="007B694D">
            <w:pPr>
              <w:jc w:val="center"/>
              <w:rPr>
                <w:rFonts w:ascii="Calibri" w:hAnsi="Calibri" w:cs="Calibri"/>
                <w:color w:val="000000"/>
              </w:rPr>
            </w:pPr>
            <w:r w:rsidRPr="00531E69">
              <w:rPr>
                <w:rFonts w:ascii="Calibri" w:hAnsi="Calibri" w:cs="Calibri"/>
                <w:color w:val="000000"/>
              </w:rPr>
              <w:t>Golgi Body</w:t>
            </w:r>
          </w:p>
        </w:tc>
        <w:tc>
          <w:tcPr>
            <w:tcW w:w="6131" w:type="dxa"/>
            <w:vAlign w:val="center"/>
          </w:tcPr>
          <w:p w14:paraId="2A345F94" w14:textId="77777777" w:rsidR="007B694D" w:rsidRPr="00531E69" w:rsidRDefault="007B694D" w:rsidP="007B694D">
            <w:pPr>
              <w:jc w:val="center"/>
              <w:rPr>
                <w:rFonts w:ascii="Calibri" w:hAnsi="Calibri" w:cs="Calibri"/>
                <w:color w:val="000000"/>
              </w:rPr>
            </w:pPr>
          </w:p>
        </w:tc>
        <w:tc>
          <w:tcPr>
            <w:tcW w:w="2456" w:type="dxa"/>
            <w:vAlign w:val="center"/>
          </w:tcPr>
          <w:p w14:paraId="67290A23" w14:textId="77777777" w:rsidR="007B694D" w:rsidRPr="00531E69" w:rsidRDefault="007B694D" w:rsidP="007B694D">
            <w:pPr>
              <w:jc w:val="center"/>
              <w:rPr>
                <w:rFonts w:ascii="Calibri" w:hAnsi="Calibri" w:cs="Calibri"/>
                <w:color w:val="000000"/>
              </w:rPr>
            </w:pPr>
          </w:p>
        </w:tc>
      </w:tr>
      <w:tr w:rsidR="007B694D" w:rsidRPr="00531E69" w14:paraId="452C81E8" w14:textId="2C76C1C0" w:rsidTr="009F290C">
        <w:trPr>
          <w:trHeight w:val="1255"/>
        </w:trPr>
        <w:tc>
          <w:tcPr>
            <w:tcW w:w="1979" w:type="dxa"/>
            <w:vAlign w:val="center"/>
            <w:hideMark/>
          </w:tcPr>
          <w:p w14:paraId="62AA953F" w14:textId="77777777" w:rsidR="007B694D" w:rsidRPr="00531E69" w:rsidRDefault="007B694D" w:rsidP="007B694D">
            <w:pPr>
              <w:jc w:val="center"/>
              <w:rPr>
                <w:rFonts w:ascii="Calibri" w:hAnsi="Calibri" w:cs="Calibri"/>
                <w:color w:val="000000"/>
              </w:rPr>
            </w:pPr>
            <w:r w:rsidRPr="00531E69">
              <w:rPr>
                <w:rFonts w:ascii="Calibri" w:hAnsi="Calibri" w:cs="Calibri"/>
                <w:color w:val="000000"/>
                <w:lang w:val="en-US"/>
              </w:rPr>
              <w:t>Lipid Envelope</w:t>
            </w:r>
          </w:p>
        </w:tc>
        <w:tc>
          <w:tcPr>
            <w:tcW w:w="6131" w:type="dxa"/>
            <w:vAlign w:val="center"/>
          </w:tcPr>
          <w:p w14:paraId="5360A513" w14:textId="77777777" w:rsidR="007B694D" w:rsidRPr="00531E69" w:rsidRDefault="007B694D" w:rsidP="007B694D">
            <w:pPr>
              <w:jc w:val="center"/>
              <w:rPr>
                <w:rFonts w:ascii="Calibri" w:hAnsi="Calibri" w:cs="Calibri"/>
                <w:color w:val="000000"/>
                <w:lang w:val="en-US"/>
              </w:rPr>
            </w:pPr>
          </w:p>
        </w:tc>
        <w:tc>
          <w:tcPr>
            <w:tcW w:w="2456" w:type="dxa"/>
            <w:vAlign w:val="center"/>
          </w:tcPr>
          <w:p w14:paraId="62F39ED7" w14:textId="77777777" w:rsidR="007B694D" w:rsidRPr="00531E69" w:rsidRDefault="007B694D" w:rsidP="007B694D">
            <w:pPr>
              <w:jc w:val="center"/>
              <w:rPr>
                <w:rFonts w:ascii="Calibri" w:hAnsi="Calibri" w:cs="Calibri"/>
                <w:color w:val="000000"/>
                <w:lang w:val="en-US"/>
              </w:rPr>
            </w:pPr>
          </w:p>
        </w:tc>
      </w:tr>
      <w:tr w:rsidR="007B694D" w:rsidRPr="00531E69" w14:paraId="746DE38C" w14:textId="372191DF" w:rsidTr="009F290C">
        <w:trPr>
          <w:trHeight w:val="1255"/>
        </w:trPr>
        <w:tc>
          <w:tcPr>
            <w:tcW w:w="1979" w:type="dxa"/>
            <w:vAlign w:val="center"/>
            <w:hideMark/>
          </w:tcPr>
          <w:p w14:paraId="578069F6" w14:textId="77777777" w:rsidR="007B694D" w:rsidRPr="00531E69" w:rsidRDefault="007B694D" w:rsidP="007B694D">
            <w:pPr>
              <w:jc w:val="center"/>
              <w:rPr>
                <w:rFonts w:ascii="Calibri" w:hAnsi="Calibri" w:cs="Calibri"/>
                <w:color w:val="000000"/>
              </w:rPr>
            </w:pPr>
            <w:r w:rsidRPr="00531E69">
              <w:rPr>
                <w:rFonts w:ascii="Calibri" w:hAnsi="Calibri" w:cs="Calibri"/>
                <w:color w:val="000000"/>
              </w:rPr>
              <w:lastRenderedPageBreak/>
              <w:t>Lysosomes</w:t>
            </w:r>
          </w:p>
        </w:tc>
        <w:tc>
          <w:tcPr>
            <w:tcW w:w="6131" w:type="dxa"/>
            <w:vAlign w:val="center"/>
          </w:tcPr>
          <w:p w14:paraId="2E8B9240" w14:textId="77777777" w:rsidR="007B694D" w:rsidRPr="00531E69" w:rsidRDefault="007B694D" w:rsidP="007B694D">
            <w:pPr>
              <w:jc w:val="center"/>
              <w:rPr>
                <w:rFonts w:ascii="Calibri" w:hAnsi="Calibri" w:cs="Calibri"/>
                <w:color w:val="000000"/>
              </w:rPr>
            </w:pPr>
          </w:p>
        </w:tc>
        <w:tc>
          <w:tcPr>
            <w:tcW w:w="2456" w:type="dxa"/>
            <w:vAlign w:val="center"/>
          </w:tcPr>
          <w:p w14:paraId="1DE5E3D7" w14:textId="77777777" w:rsidR="007B694D" w:rsidRPr="00531E69" w:rsidRDefault="007B694D" w:rsidP="007B694D">
            <w:pPr>
              <w:jc w:val="center"/>
              <w:rPr>
                <w:rFonts w:ascii="Calibri" w:hAnsi="Calibri" w:cs="Calibri"/>
                <w:color w:val="000000"/>
              </w:rPr>
            </w:pPr>
          </w:p>
        </w:tc>
      </w:tr>
      <w:tr w:rsidR="007B694D" w:rsidRPr="00531E69" w14:paraId="67291CC5" w14:textId="1762820E" w:rsidTr="009F290C">
        <w:trPr>
          <w:trHeight w:val="1255"/>
        </w:trPr>
        <w:tc>
          <w:tcPr>
            <w:tcW w:w="1979" w:type="dxa"/>
            <w:vAlign w:val="center"/>
            <w:hideMark/>
          </w:tcPr>
          <w:p w14:paraId="36BF6241" w14:textId="77777777" w:rsidR="007B694D" w:rsidRPr="00531E69" w:rsidRDefault="007B694D" w:rsidP="007B694D">
            <w:pPr>
              <w:jc w:val="center"/>
              <w:rPr>
                <w:rFonts w:ascii="Calibri" w:hAnsi="Calibri" w:cs="Calibri"/>
                <w:color w:val="000000"/>
              </w:rPr>
            </w:pPr>
            <w:r w:rsidRPr="00531E69">
              <w:rPr>
                <w:rFonts w:ascii="Calibri" w:hAnsi="Calibri" w:cs="Calibri"/>
                <w:color w:val="000000"/>
              </w:rPr>
              <w:t>Mesophyll</w:t>
            </w:r>
          </w:p>
        </w:tc>
        <w:tc>
          <w:tcPr>
            <w:tcW w:w="6131" w:type="dxa"/>
            <w:vAlign w:val="center"/>
          </w:tcPr>
          <w:p w14:paraId="49DBC45B" w14:textId="77777777" w:rsidR="007B694D" w:rsidRPr="00531E69" w:rsidRDefault="007B694D" w:rsidP="007B694D">
            <w:pPr>
              <w:jc w:val="center"/>
              <w:rPr>
                <w:rFonts w:ascii="Calibri" w:hAnsi="Calibri" w:cs="Calibri"/>
                <w:color w:val="000000"/>
              </w:rPr>
            </w:pPr>
          </w:p>
        </w:tc>
        <w:tc>
          <w:tcPr>
            <w:tcW w:w="2456" w:type="dxa"/>
            <w:vAlign w:val="center"/>
          </w:tcPr>
          <w:p w14:paraId="3924097C" w14:textId="77777777" w:rsidR="007B694D" w:rsidRPr="00531E69" w:rsidRDefault="007B694D" w:rsidP="007B694D">
            <w:pPr>
              <w:jc w:val="center"/>
              <w:rPr>
                <w:rFonts w:ascii="Calibri" w:hAnsi="Calibri" w:cs="Calibri"/>
                <w:color w:val="000000"/>
              </w:rPr>
            </w:pPr>
          </w:p>
        </w:tc>
      </w:tr>
      <w:tr w:rsidR="007B694D" w:rsidRPr="00531E69" w14:paraId="0450DB22" w14:textId="368CAEF1" w:rsidTr="009F290C">
        <w:trPr>
          <w:trHeight w:val="1255"/>
        </w:trPr>
        <w:tc>
          <w:tcPr>
            <w:tcW w:w="1979" w:type="dxa"/>
            <w:vAlign w:val="center"/>
            <w:hideMark/>
          </w:tcPr>
          <w:p w14:paraId="2F41A482" w14:textId="77777777" w:rsidR="007B694D" w:rsidRPr="00531E69" w:rsidRDefault="007B694D" w:rsidP="007B694D">
            <w:pPr>
              <w:jc w:val="center"/>
              <w:rPr>
                <w:rFonts w:ascii="Calibri" w:hAnsi="Calibri" w:cs="Calibri"/>
                <w:color w:val="000000"/>
              </w:rPr>
            </w:pPr>
            <w:r w:rsidRPr="00531E69">
              <w:rPr>
                <w:rFonts w:ascii="Calibri" w:hAnsi="Calibri" w:cs="Calibri"/>
                <w:color w:val="000000"/>
              </w:rPr>
              <w:t>Microvilli</w:t>
            </w:r>
          </w:p>
        </w:tc>
        <w:tc>
          <w:tcPr>
            <w:tcW w:w="6131" w:type="dxa"/>
            <w:vAlign w:val="center"/>
          </w:tcPr>
          <w:p w14:paraId="5DAA9FE1" w14:textId="77777777" w:rsidR="007B694D" w:rsidRPr="00531E69" w:rsidRDefault="007B694D" w:rsidP="007B694D">
            <w:pPr>
              <w:jc w:val="center"/>
              <w:rPr>
                <w:rFonts w:ascii="Calibri" w:hAnsi="Calibri" w:cs="Calibri"/>
                <w:color w:val="000000"/>
              </w:rPr>
            </w:pPr>
          </w:p>
        </w:tc>
        <w:tc>
          <w:tcPr>
            <w:tcW w:w="2456" w:type="dxa"/>
            <w:vAlign w:val="center"/>
          </w:tcPr>
          <w:p w14:paraId="4E2025AC" w14:textId="77777777" w:rsidR="007B694D" w:rsidRPr="00531E69" w:rsidRDefault="007B694D" w:rsidP="007B694D">
            <w:pPr>
              <w:jc w:val="center"/>
              <w:rPr>
                <w:rFonts w:ascii="Calibri" w:hAnsi="Calibri" w:cs="Calibri"/>
                <w:color w:val="000000"/>
              </w:rPr>
            </w:pPr>
          </w:p>
        </w:tc>
      </w:tr>
      <w:tr w:rsidR="007B694D" w:rsidRPr="00531E69" w14:paraId="0EF32890" w14:textId="42521452" w:rsidTr="009F290C">
        <w:trPr>
          <w:trHeight w:val="1255"/>
        </w:trPr>
        <w:tc>
          <w:tcPr>
            <w:tcW w:w="1979" w:type="dxa"/>
            <w:vAlign w:val="center"/>
            <w:hideMark/>
          </w:tcPr>
          <w:p w14:paraId="2CF35AE7" w14:textId="77777777" w:rsidR="007B694D" w:rsidRPr="00531E69" w:rsidRDefault="007B694D" w:rsidP="007B694D">
            <w:pPr>
              <w:jc w:val="center"/>
              <w:rPr>
                <w:rFonts w:ascii="Calibri" w:hAnsi="Calibri" w:cs="Calibri"/>
                <w:color w:val="000000"/>
              </w:rPr>
            </w:pPr>
            <w:r w:rsidRPr="00531E69">
              <w:rPr>
                <w:rFonts w:ascii="Calibri" w:hAnsi="Calibri" w:cs="Calibri"/>
                <w:color w:val="000000"/>
              </w:rPr>
              <w:t>Mitochondria</w:t>
            </w:r>
          </w:p>
        </w:tc>
        <w:tc>
          <w:tcPr>
            <w:tcW w:w="6131" w:type="dxa"/>
            <w:vAlign w:val="center"/>
          </w:tcPr>
          <w:p w14:paraId="078BC7D7" w14:textId="77777777" w:rsidR="007B694D" w:rsidRPr="00531E69" w:rsidRDefault="007B694D" w:rsidP="007B694D">
            <w:pPr>
              <w:jc w:val="center"/>
              <w:rPr>
                <w:rFonts w:ascii="Calibri" w:hAnsi="Calibri" w:cs="Calibri"/>
                <w:color w:val="000000"/>
              </w:rPr>
            </w:pPr>
          </w:p>
        </w:tc>
        <w:tc>
          <w:tcPr>
            <w:tcW w:w="2456" w:type="dxa"/>
            <w:vAlign w:val="center"/>
          </w:tcPr>
          <w:p w14:paraId="61E269A6" w14:textId="77777777" w:rsidR="007B694D" w:rsidRPr="00531E69" w:rsidRDefault="007B694D" w:rsidP="007B694D">
            <w:pPr>
              <w:jc w:val="center"/>
              <w:rPr>
                <w:rFonts w:ascii="Calibri" w:hAnsi="Calibri" w:cs="Calibri"/>
                <w:color w:val="000000"/>
              </w:rPr>
            </w:pPr>
          </w:p>
        </w:tc>
      </w:tr>
      <w:tr w:rsidR="007B694D" w:rsidRPr="00531E69" w14:paraId="25EBF1F2" w14:textId="45FBF9AB" w:rsidTr="009F290C">
        <w:trPr>
          <w:trHeight w:val="1255"/>
        </w:trPr>
        <w:tc>
          <w:tcPr>
            <w:tcW w:w="1979" w:type="dxa"/>
            <w:vAlign w:val="center"/>
            <w:hideMark/>
          </w:tcPr>
          <w:p w14:paraId="2167CB38" w14:textId="77777777" w:rsidR="007B694D" w:rsidRPr="00531E69" w:rsidRDefault="007B694D" w:rsidP="007B694D">
            <w:pPr>
              <w:jc w:val="center"/>
              <w:rPr>
                <w:rFonts w:ascii="Calibri" w:hAnsi="Calibri" w:cs="Calibri"/>
                <w:color w:val="000000"/>
              </w:rPr>
            </w:pPr>
            <w:r w:rsidRPr="00531E69">
              <w:rPr>
                <w:rFonts w:ascii="Calibri" w:hAnsi="Calibri" w:cs="Calibri"/>
                <w:color w:val="000000"/>
              </w:rPr>
              <w:t>Nucleus</w:t>
            </w:r>
          </w:p>
        </w:tc>
        <w:tc>
          <w:tcPr>
            <w:tcW w:w="6131" w:type="dxa"/>
            <w:vAlign w:val="center"/>
          </w:tcPr>
          <w:p w14:paraId="3AEFDB99" w14:textId="77777777" w:rsidR="007B694D" w:rsidRPr="00531E69" w:rsidRDefault="007B694D" w:rsidP="007B694D">
            <w:pPr>
              <w:jc w:val="center"/>
              <w:rPr>
                <w:rFonts w:ascii="Calibri" w:hAnsi="Calibri" w:cs="Calibri"/>
                <w:color w:val="000000"/>
              </w:rPr>
            </w:pPr>
          </w:p>
        </w:tc>
        <w:tc>
          <w:tcPr>
            <w:tcW w:w="2456" w:type="dxa"/>
            <w:vAlign w:val="center"/>
          </w:tcPr>
          <w:p w14:paraId="6EA5F254" w14:textId="77777777" w:rsidR="007B694D" w:rsidRPr="00531E69" w:rsidRDefault="007B694D" w:rsidP="007B694D">
            <w:pPr>
              <w:jc w:val="center"/>
              <w:rPr>
                <w:rFonts w:ascii="Calibri" w:hAnsi="Calibri" w:cs="Calibri"/>
                <w:color w:val="000000"/>
              </w:rPr>
            </w:pPr>
          </w:p>
        </w:tc>
      </w:tr>
      <w:tr w:rsidR="007B694D" w:rsidRPr="00531E69" w14:paraId="09D8FE2E" w14:textId="6F4E7F38" w:rsidTr="009F290C">
        <w:trPr>
          <w:trHeight w:val="1255"/>
        </w:trPr>
        <w:tc>
          <w:tcPr>
            <w:tcW w:w="1979" w:type="dxa"/>
            <w:vAlign w:val="center"/>
            <w:hideMark/>
          </w:tcPr>
          <w:p w14:paraId="67AD9925" w14:textId="77777777" w:rsidR="007B694D" w:rsidRPr="00531E69" w:rsidRDefault="007B694D" w:rsidP="007B694D">
            <w:pPr>
              <w:jc w:val="center"/>
              <w:rPr>
                <w:rFonts w:ascii="Calibri" w:hAnsi="Calibri" w:cs="Calibri"/>
                <w:color w:val="000000"/>
              </w:rPr>
            </w:pPr>
            <w:r w:rsidRPr="00531E69">
              <w:rPr>
                <w:rFonts w:ascii="Calibri" w:hAnsi="Calibri" w:cs="Calibri"/>
                <w:color w:val="000000"/>
              </w:rPr>
              <w:t>Plasmid</w:t>
            </w:r>
          </w:p>
        </w:tc>
        <w:tc>
          <w:tcPr>
            <w:tcW w:w="6131" w:type="dxa"/>
            <w:vAlign w:val="center"/>
          </w:tcPr>
          <w:p w14:paraId="053E0F35" w14:textId="77777777" w:rsidR="007B694D" w:rsidRPr="00531E69" w:rsidRDefault="007B694D" w:rsidP="007B694D">
            <w:pPr>
              <w:jc w:val="center"/>
              <w:rPr>
                <w:rFonts w:ascii="Calibri" w:hAnsi="Calibri" w:cs="Calibri"/>
                <w:color w:val="000000"/>
              </w:rPr>
            </w:pPr>
          </w:p>
        </w:tc>
        <w:tc>
          <w:tcPr>
            <w:tcW w:w="2456" w:type="dxa"/>
            <w:vAlign w:val="center"/>
          </w:tcPr>
          <w:p w14:paraId="3173672E" w14:textId="77777777" w:rsidR="007B694D" w:rsidRPr="00531E69" w:rsidRDefault="007B694D" w:rsidP="007B694D">
            <w:pPr>
              <w:jc w:val="center"/>
              <w:rPr>
                <w:rFonts w:ascii="Calibri" w:hAnsi="Calibri" w:cs="Calibri"/>
                <w:color w:val="000000"/>
              </w:rPr>
            </w:pPr>
          </w:p>
        </w:tc>
      </w:tr>
      <w:tr w:rsidR="007B694D" w:rsidRPr="00531E69" w14:paraId="4BFDB9B8" w14:textId="334A0F7A" w:rsidTr="009F290C">
        <w:trPr>
          <w:trHeight w:val="1255"/>
        </w:trPr>
        <w:tc>
          <w:tcPr>
            <w:tcW w:w="1979" w:type="dxa"/>
            <w:vAlign w:val="center"/>
            <w:hideMark/>
          </w:tcPr>
          <w:p w14:paraId="649BE71A" w14:textId="77777777" w:rsidR="007B694D" w:rsidRPr="00531E69" w:rsidRDefault="007B694D" w:rsidP="007B694D">
            <w:pPr>
              <w:jc w:val="center"/>
              <w:rPr>
                <w:rFonts w:ascii="Calibri" w:hAnsi="Calibri" w:cs="Calibri"/>
                <w:color w:val="000000"/>
              </w:rPr>
            </w:pPr>
            <w:r w:rsidRPr="00531E69">
              <w:rPr>
                <w:rFonts w:ascii="Calibri" w:hAnsi="Calibri" w:cs="Calibri"/>
                <w:color w:val="000000"/>
              </w:rPr>
              <w:t>70s Ribosomes</w:t>
            </w:r>
          </w:p>
        </w:tc>
        <w:tc>
          <w:tcPr>
            <w:tcW w:w="6131" w:type="dxa"/>
            <w:vAlign w:val="center"/>
          </w:tcPr>
          <w:p w14:paraId="1F0FD22A" w14:textId="77777777" w:rsidR="007B694D" w:rsidRPr="00531E69" w:rsidRDefault="007B694D" w:rsidP="007B694D">
            <w:pPr>
              <w:jc w:val="center"/>
              <w:rPr>
                <w:rFonts w:ascii="Calibri" w:hAnsi="Calibri" w:cs="Calibri"/>
                <w:color w:val="000000"/>
              </w:rPr>
            </w:pPr>
          </w:p>
        </w:tc>
        <w:tc>
          <w:tcPr>
            <w:tcW w:w="2456" w:type="dxa"/>
            <w:vAlign w:val="center"/>
          </w:tcPr>
          <w:p w14:paraId="3B4084E7" w14:textId="77777777" w:rsidR="007B694D" w:rsidRPr="00531E69" w:rsidRDefault="007B694D" w:rsidP="007B694D">
            <w:pPr>
              <w:jc w:val="center"/>
              <w:rPr>
                <w:rFonts w:ascii="Calibri" w:hAnsi="Calibri" w:cs="Calibri"/>
                <w:color w:val="000000"/>
              </w:rPr>
            </w:pPr>
          </w:p>
        </w:tc>
      </w:tr>
      <w:tr w:rsidR="007B694D" w:rsidRPr="00531E69" w14:paraId="7CD75AAA" w14:textId="353753A2" w:rsidTr="009F290C">
        <w:trPr>
          <w:trHeight w:val="1255"/>
        </w:trPr>
        <w:tc>
          <w:tcPr>
            <w:tcW w:w="1979" w:type="dxa"/>
            <w:vAlign w:val="center"/>
            <w:hideMark/>
          </w:tcPr>
          <w:p w14:paraId="5FCAA98C" w14:textId="77777777" w:rsidR="007B694D" w:rsidRPr="00531E69" w:rsidRDefault="007B694D" w:rsidP="007B694D">
            <w:pPr>
              <w:jc w:val="center"/>
              <w:rPr>
                <w:rFonts w:ascii="Calibri" w:hAnsi="Calibri" w:cs="Calibri"/>
                <w:color w:val="000000"/>
              </w:rPr>
            </w:pPr>
            <w:r w:rsidRPr="00531E69">
              <w:rPr>
                <w:rFonts w:ascii="Calibri" w:hAnsi="Calibri" w:cs="Calibri"/>
                <w:color w:val="000000"/>
              </w:rPr>
              <w:t>80s Ribosomes</w:t>
            </w:r>
          </w:p>
        </w:tc>
        <w:tc>
          <w:tcPr>
            <w:tcW w:w="6131" w:type="dxa"/>
            <w:vAlign w:val="center"/>
          </w:tcPr>
          <w:p w14:paraId="035E58C8" w14:textId="77777777" w:rsidR="007B694D" w:rsidRPr="00531E69" w:rsidRDefault="007B694D" w:rsidP="007B694D">
            <w:pPr>
              <w:jc w:val="center"/>
              <w:rPr>
                <w:rFonts w:ascii="Calibri" w:hAnsi="Calibri" w:cs="Calibri"/>
                <w:color w:val="000000"/>
              </w:rPr>
            </w:pPr>
          </w:p>
        </w:tc>
        <w:tc>
          <w:tcPr>
            <w:tcW w:w="2456" w:type="dxa"/>
            <w:vAlign w:val="center"/>
          </w:tcPr>
          <w:p w14:paraId="26902CCB" w14:textId="77777777" w:rsidR="007B694D" w:rsidRPr="00531E69" w:rsidRDefault="007B694D" w:rsidP="007B694D">
            <w:pPr>
              <w:jc w:val="center"/>
              <w:rPr>
                <w:rFonts w:ascii="Calibri" w:hAnsi="Calibri" w:cs="Calibri"/>
                <w:color w:val="000000"/>
              </w:rPr>
            </w:pPr>
          </w:p>
        </w:tc>
      </w:tr>
      <w:tr w:rsidR="007B694D" w:rsidRPr="00531E69" w14:paraId="54FD0175" w14:textId="04133168" w:rsidTr="009F290C">
        <w:trPr>
          <w:trHeight w:val="1255"/>
        </w:trPr>
        <w:tc>
          <w:tcPr>
            <w:tcW w:w="1979" w:type="dxa"/>
            <w:vAlign w:val="center"/>
            <w:hideMark/>
          </w:tcPr>
          <w:p w14:paraId="6CBE20CB" w14:textId="77777777" w:rsidR="007B694D" w:rsidRPr="00531E69" w:rsidRDefault="007B694D" w:rsidP="007B694D">
            <w:pPr>
              <w:jc w:val="center"/>
              <w:rPr>
                <w:rFonts w:ascii="Calibri" w:hAnsi="Calibri" w:cs="Calibri"/>
                <w:color w:val="000000"/>
              </w:rPr>
            </w:pPr>
            <w:r w:rsidRPr="00531E69">
              <w:rPr>
                <w:rFonts w:ascii="Calibri" w:hAnsi="Calibri" w:cs="Calibri"/>
                <w:color w:val="000000"/>
              </w:rPr>
              <w:t>Rough Endoplasmic Reticulum</w:t>
            </w:r>
          </w:p>
        </w:tc>
        <w:tc>
          <w:tcPr>
            <w:tcW w:w="6131" w:type="dxa"/>
            <w:vAlign w:val="center"/>
          </w:tcPr>
          <w:p w14:paraId="43537BF4" w14:textId="77777777" w:rsidR="007B694D" w:rsidRPr="00531E69" w:rsidRDefault="007B694D" w:rsidP="007B694D">
            <w:pPr>
              <w:jc w:val="center"/>
              <w:rPr>
                <w:rFonts w:ascii="Calibri" w:hAnsi="Calibri" w:cs="Calibri"/>
                <w:color w:val="000000"/>
              </w:rPr>
            </w:pPr>
          </w:p>
        </w:tc>
        <w:tc>
          <w:tcPr>
            <w:tcW w:w="2456" w:type="dxa"/>
            <w:vAlign w:val="center"/>
          </w:tcPr>
          <w:p w14:paraId="6F5B0519" w14:textId="77777777" w:rsidR="007B694D" w:rsidRPr="00531E69" w:rsidRDefault="007B694D" w:rsidP="007B694D">
            <w:pPr>
              <w:jc w:val="center"/>
              <w:rPr>
                <w:rFonts w:ascii="Calibri" w:hAnsi="Calibri" w:cs="Calibri"/>
                <w:color w:val="000000"/>
              </w:rPr>
            </w:pPr>
          </w:p>
        </w:tc>
      </w:tr>
      <w:tr w:rsidR="007B694D" w:rsidRPr="00531E69" w14:paraId="3D234CD8" w14:textId="11DF7144" w:rsidTr="009F290C">
        <w:trPr>
          <w:trHeight w:val="1255"/>
        </w:trPr>
        <w:tc>
          <w:tcPr>
            <w:tcW w:w="1979" w:type="dxa"/>
            <w:vAlign w:val="center"/>
            <w:hideMark/>
          </w:tcPr>
          <w:p w14:paraId="092DCD22" w14:textId="77777777" w:rsidR="007B694D" w:rsidRPr="00531E69" w:rsidRDefault="007B694D" w:rsidP="007B694D">
            <w:pPr>
              <w:jc w:val="center"/>
              <w:rPr>
                <w:rFonts w:ascii="Calibri" w:hAnsi="Calibri" w:cs="Calibri"/>
                <w:color w:val="000000"/>
              </w:rPr>
            </w:pPr>
            <w:r w:rsidRPr="00531E69">
              <w:rPr>
                <w:rFonts w:ascii="Calibri" w:hAnsi="Calibri" w:cs="Calibri"/>
                <w:color w:val="000000"/>
              </w:rPr>
              <w:t>Smooth Endoplasmic Reticulum</w:t>
            </w:r>
          </w:p>
        </w:tc>
        <w:tc>
          <w:tcPr>
            <w:tcW w:w="6131" w:type="dxa"/>
            <w:vAlign w:val="center"/>
          </w:tcPr>
          <w:p w14:paraId="16B60383" w14:textId="77777777" w:rsidR="007B694D" w:rsidRPr="00531E69" w:rsidRDefault="007B694D" w:rsidP="007B694D">
            <w:pPr>
              <w:jc w:val="center"/>
              <w:rPr>
                <w:rFonts w:ascii="Calibri" w:hAnsi="Calibri" w:cs="Calibri"/>
                <w:color w:val="000000"/>
              </w:rPr>
            </w:pPr>
          </w:p>
        </w:tc>
        <w:tc>
          <w:tcPr>
            <w:tcW w:w="2456" w:type="dxa"/>
            <w:vAlign w:val="center"/>
          </w:tcPr>
          <w:p w14:paraId="440907CF" w14:textId="77777777" w:rsidR="007B694D" w:rsidRPr="00531E69" w:rsidRDefault="007B694D" w:rsidP="007B694D">
            <w:pPr>
              <w:jc w:val="center"/>
              <w:rPr>
                <w:rFonts w:ascii="Calibri" w:hAnsi="Calibri" w:cs="Calibri"/>
                <w:color w:val="000000"/>
              </w:rPr>
            </w:pPr>
          </w:p>
        </w:tc>
      </w:tr>
    </w:tbl>
    <w:p w14:paraId="337F9611" w14:textId="77777777" w:rsidR="00D32CD9" w:rsidRDefault="00D32CD9" w:rsidP="0017138B">
      <w:pPr>
        <w:rPr>
          <w:rFonts w:ascii="Calibri" w:hAnsi="Calibri" w:cs="Calibri"/>
          <w:u w:val="single"/>
        </w:rPr>
      </w:pPr>
    </w:p>
    <w:p w14:paraId="4186AF38" w14:textId="77777777" w:rsidR="00D32CD9" w:rsidRDefault="00D32CD9">
      <w:pPr>
        <w:spacing w:after="160" w:line="278" w:lineRule="auto"/>
        <w:rPr>
          <w:rFonts w:ascii="Calibri" w:hAnsi="Calibri" w:cs="Calibri"/>
          <w:u w:val="single"/>
        </w:rPr>
      </w:pPr>
      <w:r>
        <w:rPr>
          <w:rFonts w:ascii="Calibri" w:hAnsi="Calibri" w:cs="Calibri"/>
          <w:u w:val="single"/>
        </w:rPr>
        <w:br w:type="page"/>
      </w:r>
    </w:p>
    <w:p w14:paraId="03FDECC8" w14:textId="07F53160" w:rsidR="00997B31" w:rsidRPr="00D32CD9" w:rsidRDefault="00953C0F" w:rsidP="0017138B">
      <w:pPr>
        <w:rPr>
          <w:rFonts w:ascii="Calibri" w:hAnsi="Calibri" w:cs="Calibri"/>
          <w:b/>
          <w:bCs/>
          <w:sz w:val="28"/>
          <w:szCs w:val="28"/>
          <w:u w:val="single"/>
        </w:rPr>
      </w:pPr>
      <w:r w:rsidRPr="00D32CD9">
        <w:rPr>
          <w:rFonts w:ascii="Calibri" w:hAnsi="Calibri" w:cs="Calibri"/>
          <w:b/>
          <w:bCs/>
          <w:sz w:val="28"/>
          <w:szCs w:val="28"/>
          <w:u w:val="single"/>
        </w:rPr>
        <w:lastRenderedPageBreak/>
        <w:t>Task 3  -</w:t>
      </w:r>
      <w:r w:rsidR="005D4C71">
        <w:rPr>
          <w:rFonts w:ascii="Calibri" w:hAnsi="Calibri" w:cs="Calibri"/>
          <w:b/>
          <w:bCs/>
          <w:sz w:val="28"/>
          <w:szCs w:val="28"/>
          <w:u w:val="single"/>
        </w:rPr>
        <w:t xml:space="preserve"> </w:t>
      </w:r>
      <w:r w:rsidRPr="00D32CD9">
        <w:rPr>
          <w:rFonts w:ascii="Calibri" w:hAnsi="Calibri" w:cs="Calibri"/>
          <w:b/>
          <w:bCs/>
          <w:sz w:val="28"/>
          <w:szCs w:val="28"/>
          <w:u w:val="single"/>
        </w:rPr>
        <w:t xml:space="preserve">Biological </w:t>
      </w:r>
      <w:r w:rsidR="004E6DB4" w:rsidRPr="00D32CD9">
        <w:rPr>
          <w:rFonts w:ascii="Calibri" w:hAnsi="Calibri" w:cs="Calibri"/>
          <w:b/>
          <w:bCs/>
          <w:sz w:val="28"/>
          <w:szCs w:val="28"/>
          <w:u w:val="single"/>
        </w:rPr>
        <w:t>Molecules</w:t>
      </w:r>
    </w:p>
    <w:p w14:paraId="03BB6989" w14:textId="77777777" w:rsidR="00953C0F" w:rsidRPr="00531E69" w:rsidRDefault="00953C0F" w:rsidP="0017138B">
      <w:pPr>
        <w:rPr>
          <w:rFonts w:ascii="Calibri" w:hAnsi="Calibri" w:cs="Calibri"/>
        </w:rPr>
      </w:pPr>
    </w:p>
    <w:p w14:paraId="0392C539" w14:textId="732047CB" w:rsidR="00953C0F" w:rsidRPr="00531E69" w:rsidRDefault="00953C0F" w:rsidP="0017138B">
      <w:pPr>
        <w:rPr>
          <w:rFonts w:ascii="Calibri" w:hAnsi="Calibri" w:cs="Calibri"/>
        </w:rPr>
      </w:pPr>
      <w:r w:rsidRPr="00531E69">
        <w:rPr>
          <w:rFonts w:ascii="Calibri" w:hAnsi="Calibri" w:cs="Calibri"/>
        </w:rPr>
        <w:t>For each of the following Draw a Stick diagram (think Chemistry) the first one has been done for you.</w:t>
      </w:r>
    </w:p>
    <w:p w14:paraId="1B8AF1D3" w14:textId="77777777" w:rsidR="00953C0F" w:rsidRPr="00531E69" w:rsidRDefault="00953C0F" w:rsidP="0017138B">
      <w:pPr>
        <w:rPr>
          <w:rFonts w:ascii="Calibri" w:hAnsi="Calibri" w:cs="Calibri"/>
        </w:rPr>
      </w:pPr>
    </w:p>
    <w:tbl>
      <w:tblPr>
        <w:tblStyle w:val="TableGrid"/>
        <w:tblW w:w="10703" w:type="dxa"/>
        <w:jc w:val="center"/>
        <w:tblLayout w:type="fixed"/>
        <w:tblLook w:val="04A0" w:firstRow="1" w:lastRow="0" w:firstColumn="1" w:lastColumn="0" w:noHBand="0" w:noVBand="1"/>
      </w:tblPr>
      <w:tblGrid>
        <w:gridCol w:w="1362"/>
        <w:gridCol w:w="3989"/>
        <w:gridCol w:w="1540"/>
        <w:gridCol w:w="3812"/>
      </w:tblGrid>
      <w:tr w:rsidR="00A16A24" w:rsidRPr="00531E69" w14:paraId="281BD397" w14:textId="508F8A52" w:rsidTr="004D7EC3">
        <w:trPr>
          <w:trHeight w:val="822"/>
          <w:jc w:val="center"/>
        </w:trPr>
        <w:tc>
          <w:tcPr>
            <w:tcW w:w="1362" w:type="dxa"/>
          </w:tcPr>
          <w:p w14:paraId="62A2440F" w14:textId="7CFB9435" w:rsidR="00A16A24" w:rsidRPr="00531E69" w:rsidRDefault="00A16A24" w:rsidP="00A16A24">
            <w:pPr>
              <w:rPr>
                <w:rFonts w:ascii="Calibri" w:hAnsi="Calibri" w:cs="Calibri"/>
              </w:rPr>
            </w:pPr>
            <w:r w:rsidRPr="00531E69">
              <w:rPr>
                <w:rFonts w:ascii="Calibri" w:hAnsi="Calibri" w:cs="Calibri"/>
              </w:rPr>
              <w:t>Bio Molecule</w:t>
            </w:r>
          </w:p>
        </w:tc>
        <w:tc>
          <w:tcPr>
            <w:tcW w:w="3989" w:type="dxa"/>
          </w:tcPr>
          <w:p w14:paraId="0619D562" w14:textId="683096F2" w:rsidR="00A16A24" w:rsidRPr="00531E69" w:rsidRDefault="00A16A24" w:rsidP="00A16A24">
            <w:pPr>
              <w:rPr>
                <w:rFonts w:ascii="Calibri" w:hAnsi="Calibri" w:cs="Calibri"/>
              </w:rPr>
            </w:pPr>
            <w:r w:rsidRPr="00531E69">
              <w:rPr>
                <w:rFonts w:ascii="Calibri" w:hAnsi="Calibri" w:cs="Calibri"/>
              </w:rPr>
              <w:t>Diagram</w:t>
            </w:r>
          </w:p>
        </w:tc>
        <w:tc>
          <w:tcPr>
            <w:tcW w:w="1540" w:type="dxa"/>
          </w:tcPr>
          <w:p w14:paraId="604C885E" w14:textId="0B827198" w:rsidR="00A16A24" w:rsidRPr="00531E69" w:rsidRDefault="00A16A24" w:rsidP="00A16A24">
            <w:pPr>
              <w:rPr>
                <w:rFonts w:ascii="Calibri" w:hAnsi="Calibri" w:cs="Calibri"/>
              </w:rPr>
            </w:pPr>
            <w:r w:rsidRPr="00531E69">
              <w:rPr>
                <w:rFonts w:ascii="Calibri" w:hAnsi="Calibri" w:cs="Calibri"/>
              </w:rPr>
              <w:t>Bio Molecule</w:t>
            </w:r>
          </w:p>
        </w:tc>
        <w:tc>
          <w:tcPr>
            <w:tcW w:w="3812" w:type="dxa"/>
          </w:tcPr>
          <w:p w14:paraId="2DBA4B2D" w14:textId="264C8BE4" w:rsidR="00A16A24" w:rsidRPr="00531E69" w:rsidRDefault="00A16A24" w:rsidP="00A16A24">
            <w:pPr>
              <w:rPr>
                <w:rFonts w:ascii="Calibri" w:hAnsi="Calibri" w:cs="Calibri"/>
              </w:rPr>
            </w:pPr>
            <w:r w:rsidRPr="00531E69">
              <w:rPr>
                <w:rFonts w:ascii="Calibri" w:hAnsi="Calibri" w:cs="Calibri"/>
              </w:rPr>
              <w:t>Diagram</w:t>
            </w:r>
          </w:p>
        </w:tc>
      </w:tr>
      <w:tr w:rsidR="00A16A24" w:rsidRPr="00531E69" w14:paraId="071889F8" w14:textId="5EE2B997" w:rsidTr="004D7EC3">
        <w:trPr>
          <w:trHeight w:val="2726"/>
          <w:jc w:val="center"/>
        </w:trPr>
        <w:tc>
          <w:tcPr>
            <w:tcW w:w="1362" w:type="dxa"/>
            <w:vAlign w:val="center"/>
          </w:tcPr>
          <w:p w14:paraId="4E910A2B" w14:textId="56CB0DF1" w:rsidR="00A16A24" w:rsidRPr="00531E69" w:rsidRDefault="00366B31" w:rsidP="004E6DB4">
            <w:pPr>
              <w:rPr>
                <w:rFonts w:ascii="Calibri" w:hAnsi="Calibri" w:cs="Calibri"/>
              </w:rPr>
            </w:pPr>
            <w:r>
              <w:rPr>
                <w:rFonts w:ascii="Calibri" w:hAnsi="Calibri" w:cs="Calibri"/>
              </w:rPr>
              <w:t>Alpha- g</w:t>
            </w:r>
            <w:r w:rsidR="00A16A24" w:rsidRPr="00531E69">
              <w:rPr>
                <w:rFonts w:ascii="Calibri" w:hAnsi="Calibri" w:cs="Calibri"/>
              </w:rPr>
              <w:t>lucose</w:t>
            </w:r>
          </w:p>
        </w:tc>
        <w:tc>
          <w:tcPr>
            <w:tcW w:w="3989" w:type="dxa"/>
            <w:vAlign w:val="center"/>
          </w:tcPr>
          <w:p w14:paraId="2D3FE3F2" w14:textId="07ED0B6E" w:rsidR="00A16A24" w:rsidRPr="00531E69" w:rsidRDefault="004E6DB4" w:rsidP="004E6DB4">
            <w:pPr>
              <w:rPr>
                <w:rFonts w:ascii="Calibri" w:hAnsi="Calibri" w:cs="Calibri"/>
              </w:rPr>
            </w:pPr>
            <w:r w:rsidRPr="00531E69">
              <w:rPr>
                <w:rFonts w:ascii="Calibri" w:hAnsi="Calibri" w:cs="Calibri"/>
                <w:noProof/>
              </w:rPr>
              <w:drawing>
                <wp:anchor distT="0" distB="0" distL="114300" distR="114300" simplePos="0" relativeHeight="251660288" behindDoc="0" locked="0" layoutInCell="1" allowOverlap="1" wp14:anchorId="2BDC3B1A" wp14:editId="2896D9DF">
                  <wp:simplePos x="0" y="0"/>
                  <wp:positionH relativeFrom="column">
                    <wp:posOffset>169545</wp:posOffset>
                  </wp:positionH>
                  <wp:positionV relativeFrom="paragraph">
                    <wp:posOffset>36830</wp:posOffset>
                  </wp:positionV>
                  <wp:extent cx="2070100" cy="1443990"/>
                  <wp:effectExtent l="0" t="0" r="6350" b="3810"/>
                  <wp:wrapNone/>
                  <wp:docPr id="494588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588660" name=""/>
                          <pic:cNvPicPr/>
                        </pic:nvPicPr>
                        <pic:blipFill rotWithShape="1">
                          <a:blip r:embed="rId12" cstate="print">
                            <a:extLst>
                              <a:ext uri="{28A0092B-C50C-407E-A947-70E740481C1C}">
                                <a14:useLocalDpi xmlns:a14="http://schemas.microsoft.com/office/drawing/2010/main" val="0"/>
                              </a:ext>
                            </a:extLst>
                          </a:blip>
                          <a:srcRect l="4678" t="3685"/>
                          <a:stretch>
                            <a:fillRect/>
                          </a:stretch>
                        </pic:blipFill>
                        <pic:spPr bwMode="auto">
                          <a:xfrm>
                            <a:off x="0" y="0"/>
                            <a:ext cx="2070100" cy="1443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540" w:type="dxa"/>
            <w:vAlign w:val="center"/>
          </w:tcPr>
          <w:p w14:paraId="08982F37" w14:textId="4D6EAC52" w:rsidR="00A16A24" w:rsidRPr="00531E69" w:rsidRDefault="00366B31" w:rsidP="004E6DB4">
            <w:pPr>
              <w:rPr>
                <w:rFonts w:ascii="Calibri" w:hAnsi="Calibri" w:cs="Calibri"/>
              </w:rPr>
            </w:pPr>
            <w:r>
              <w:rPr>
                <w:rFonts w:ascii="Calibri" w:hAnsi="Calibri" w:cs="Calibri"/>
              </w:rPr>
              <w:t>Beta-glucose</w:t>
            </w:r>
          </w:p>
        </w:tc>
        <w:tc>
          <w:tcPr>
            <w:tcW w:w="3812" w:type="dxa"/>
            <w:vAlign w:val="center"/>
          </w:tcPr>
          <w:p w14:paraId="3AF6B132" w14:textId="73185C41" w:rsidR="00A16A24" w:rsidRPr="00531E69" w:rsidRDefault="00A16A24" w:rsidP="004E6DB4">
            <w:pPr>
              <w:rPr>
                <w:rFonts w:ascii="Calibri" w:hAnsi="Calibri" w:cs="Calibri"/>
              </w:rPr>
            </w:pPr>
          </w:p>
        </w:tc>
      </w:tr>
      <w:tr w:rsidR="00A16A24" w:rsidRPr="00531E69" w14:paraId="7A04CE2B" w14:textId="24F88EC0" w:rsidTr="004D7EC3">
        <w:trPr>
          <w:trHeight w:val="2976"/>
          <w:jc w:val="center"/>
        </w:trPr>
        <w:tc>
          <w:tcPr>
            <w:tcW w:w="1362" w:type="dxa"/>
            <w:vAlign w:val="center"/>
          </w:tcPr>
          <w:p w14:paraId="53719468" w14:textId="15C4A5BA" w:rsidR="00A16A24" w:rsidRPr="00531E69" w:rsidRDefault="00A16A24" w:rsidP="004E6DB4">
            <w:pPr>
              <w:rPr>
                <w:rFonts w:ascii="Calibri" w:hAnsi="Calibri" w:cs="Calibri"/>
              </w:rPr>
            </w:pPr>
            <w:r w:rsidRPr="00531E69">
              <w:rPr>
                <w:rFonts w:ascii="Calibri" w:hAnsi="Calibri" w:cs="Calibri"/>
              </w:rPr>
              <w:t>Fructose</w:t>
            </w:r>
          </w:p>
        </w:tc>
        <w:tc>
          <w:tcPr>
            <w:tcW w:w="3989" w:type="dxa"/>
            <w:vAlign w:val="center"/>
          </w:tcPr>
          <w:p w14:paraId="47574527" w14:textId="77777777" w:rsidR="00A16A24" w:rsidRPr="00531E69" w:rsidRDefault="00A16A24" w:rsidP="004E6DB4">
            <w:pPr>
              <w:rPr>
                <w:rFonts w:ascii="Calibri" w:hAnsi="Calibri" w:cs="Calibri"/>
              </w:rPr>
            </w:pPr>
          </w:p>
        </w:tc>
        <w:tc>
          <w:tcPr>
            <w:tcW w:w="1540" w:type="dxa"/>
            <w:tcBorders>
              <w:bottom w:val="single" w:sz="4" w:space="0" w:color="auto"/>
            </w:tcBorders>
            <w:vAlign w:val="center"/>
          </w:tcPr>
          <w:p w14:paraId="37EC56F9" w14:textId="6AC5A379" w:rsidR="00A16A24" w:rsidRPr="00531E69" w:rsidRDefault="00366B31" w:rsidP="004E6DB4">
            <w:pPr>
              <w:rPr>
                <w:rFonts w:ascii="Calibri" w:hAnsi="Calibri" w:cs="Calibri"/>
              </w:rPr>
            </w:pPr>
            <w:r w:rsidRPr="00531E69">
              <w:rPr>
                <w:rFonts w:ascii="Calibri" w:hAnsi="Calibri" w:cs="Calibri"/>
              </w:rPr>
              <w:t>Sucrose</w:t>
            </w:r>
          </w:p>
        </w:tc>
        <w:tc>
          <w:tcPr>
            <w:tcW w:w="3812" w:type="dxa"/>
            <w:tcBorders>
              <w:bottom w:val="single" w:sz="4" w:space="0" w:color="auto"/>
            </w:tcBorders>
            <w:vAlign w:val="center"/>
          </w:tcPr>
          <w:p w14:paraId="6E892F71" w14:textId="5157FF5C" w:rsidR="00A16A24" w:rsidRPr="00531E69" w:rsidRDefault="00A16A24" w:rsidP="004E6DB4">
            <w:pPr>
              <w:rPr>
                <w:rFonts w:ascii="Calibri" w:hAnsi="Calibri" w:cs="Calibri"/>
              </w:rPr>
            </w:pPr>
          </w:p>
        </w:tc>
      </w:tr>
      <w:tr w:rsidR="00A16A24" w:rsidRPr="00531E69" w14:paraId="2EB228B9" w14:textId="1FEDFE22" w:rsidTr="004D7EC3">
        <w:trPr>
          <w:trHeight w:val="2726"/>
          <w:jc w:val="center"/>
        </w:trPr>
        <w:tc>
          <w:tcPr>
            <w:tcW w:w="1362" w:type="dxa"/>
            <w:vAlign w:val="center"/>
          </w:tcPr>
          <w:p w14:paraId="25664221" w14:textId="3C6A241B" w:rsidR="00A16A24" w:rsidRPr="00531E69" w:rsidRDefault="00A16A24" w:rsidP="004E6DB4">
            <w:pPr>
              <w:rPr>
                <w:rFonts w:ascii="Calibri" w:hAnsi="Calibri" w:cs="Calibri"/>
              </w:rPr>
            </w:pPr>
            <w:r w:rsidRPr="00531E69">
              <w:rPr>
                <w:rFonts w:ascii="Calibri" w:hAnsi="Calibri" w:cs="Calibri"/>
              </w:rPr>
              <w:t>Maltose</w:t>
            </w:r>
          </w:p>
        </w:tc>
        <w:tc>
          <w:tcPr>
            <w:tcW w:w="3989" w:type="dxa"/>
            <w:tcBorders>
              <w:bottom w:val="single" w:sz="4" w:space="0" w:color="auto"/>
            </w:tcBorders>
            <w:vAlign w:val="center"/>
          </w:tcPr>
          <w:p w14:paraId="5F03C53A" w14:textId="77777777" w:rsidR="00A16A24" w:rsidRPr="00531E69" w:rsidRDefault="00A16A24" w:rsidP="004E6DB4">
            <w:pPr>
              <w:rPr>
                <w:rFonts w:ascii="Calibri" w:hAnsi="Calibri" w:cs="Calibri"/>
              </w:rPr>
            </w:pPr>
          </w:p>
        </w:tc>
        <w:tc>
          <w:tcPr>
            <w:tcW w:w="1540" w:type="dxa"/>
            <w:tcBorders>
              <w:bottom w:val="single" w:sz="4" w:space="0" w:color="auto"/>
            </w:tcBorders>
            <w:vAlign w:val="center"/>
          </w:tcPr>
          <w:p w14:paraId="788A6C18" w14:textId="3914B7F7" w:rsidR="00A16A24" w:rsidRPr="00531E69" w:rsidRDefault="00366B31" w:rsidP="004E6DB4">
            <w:pPr>
              <w:rPr>
                <w:rFonts w:ascii="Calibri" w:hAnsi="Calibri" w:cs="Calibri"/>
              </w:rPr>
            </w:pPr>
            <w:r w:rsidRPr="00531E69">
              <w:rPr>
                <w:rFonts w:ascii="Calibri" w:hAnsi="Calibri" w:cs="Calibri"/>
              </w:rPr>
              <w:t>Amino Acid</w:t>
            </w:r>
          </w:p>
        </w:tc>
        <w:tc>
          <w:tcPr>
            <w:tcW w:w="3812" w:type="dxa"/>
            <w:tcBorders>
              <w:bottom w:val="single" w:sz="4" w:space="0" w:color="auto"/>
            </w:tcBorders>
            <w:vAlign w:val="center"/>
          </w:tcPr>
          <w:p w14:paraId="083B3067" w14:textId="00D14D2D" w:rsidR="00A16A24" w:rsidRPr="00531E69" w:rsidRDefault="00A16A24" w:rsidP="004E6DB4">
            <w:pPr>
              <w:rPr>
                <w:rFonts w:ascii="Calibri" w:hAnsi="Calibri" w:cs="Calibri"/>
              </w:rPr>
            </w:pPr>
          </w:p>
        </w:tc>
      </w:tr>
      <w:tr w:rsidR="00A16A24" w:rsidRPr="00531E69" w14:paraId="7459B0A2" w14:textId="61BC8EEC" w:rsidTr="004D7EC3">
        <w:trPr>
          <w:trHeight w:val="2976"/>
          <w:jc w:val="center"/>
        </w:trPr>
        <w:tc>
          <w:tcPr>
            <w:tcW w:w="1362" w:type="dxa"/>
            <w:vAlign w:val="center"/>
          </w:tcPr>
          <w:p w14:paraId="15DEF7CB" w14:textId="3B1D4F45" w:rsidR="00A16A24" w:rsidRPr="00531E69" w:rsidRDefault="00366B31" w:rsidP="004E6DB4">
            <w:pPr>
              <w:rPr>
                <w:rFonts w:ascii="Calibri" w:hAnsi="Calibri" w:cs="Calibri"/>
              </w:rPr>
            </w:pPr>
            <w:r w:rsidRPr="00531E69">
              <w:rPr>
                <w:rFonts w:ascii="Calibri" w:hAnsi="Calibri" w:cs="Calibri"/>
              </w:rPr>
              <w:t>Triglyceride</w:t>
            </w:r>
          </w:p>
        </w:tc>
        <w:tc>
          <w:tcPr>
            <w:tcW w:w="3989" w:type="dxa"/>
            <w:tcBorders>
              <w:bottom w:val="single" w:sz="4" w:space="0" w:color="auto"/>
              <w:right w:val="single" w:sz="4" w:space="0" w:color="auto"/>
            </w:tcBorders>
            <w:vAlign w:val="center"/>
          </w:tcPr>
          <w:p w14:paraId="25D4EB75" w14:textId="77777777" w:rsidR="00A16A24" w:rsidRPr="00531E69" w:rsidRDefault="00A16A24" w:rsidP="004E6DB4">
            <w:pPr>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vAlign w:val="center"/>
          </w:tcPr>
          <w:p w14:paraId="507A474C" w14:textId="134D9193" w:rsidR="00A16A24" w:rsidRPr="00531E69" w:rsidRDefault="00366B31" w:rsidP="004E6DB4">
            <w:pPr>
              <w:rPr>
                <w:rFonts w:ascii="Calibri" w:hAnsi="Calibri" w:cs="Calibri"/>
              </w:rPr>
            </w:pPr>
            <w:r w:rsidRPr="00531E69">
              <w:rPr>
                <w:rFonts w:ascii="Calibri" w:hAnsi="Calibri" w:cs="Calibri"/>
              </w:rPr>
              <w:t>Phospholipid</w:t>
            </w:r>
          </w:p>
        </w:tc>
        <w:tc>
          <w:tcPr>
            <w:tcW w:w="3812" w:type="dxa"/>
            <w:tcBorders>
              <w:top w:val="single" w:sz="4" w:space="0" w:color="auto"/>
              <w:left w:val="single" w:sz="4" w:space="0" w:color="auto"/>
              <w:bottom w:val="single" w:sz="4" w:space="0" w:color="auto"/>
              <w:right w:val="single" w:sz="4" w:space="0" w:color="auto"/>
            </w:tcBorders>
            <w:vAlign w:val="center"/>
          </w:tcPr>
          <w:p w14:paraId="19C3D3B8" w14:textId="7161D020" w:rsidR="00A16A24" w:rsidRPr="00531E69" w:rsidRDefault="00A16A24" w:rsidP="004E6DB4">
            <w:pPr>
              <w:rPr>
                <w:rFonts w:ascii="Calibri" w:hAnsi="Calibri" w:cs="Calibri"/>
              </w:rPr>
            </w:pPr>
          </w:p>
        </w:tc>
      </w:tr>
    </w:tbl>
    <w:p w14:paraId="2341D1C5" w14:textId="77777777" w:rsidR="00D32CD9" w:rsidRDefault="00D32CD9" w:rsidP="00366B31">
      <w:pPr>
        <w:ind w:left="-142" w:right="-613"/>
        <w:rPr>
          <w:rFonts w:ascii="Calibri" w:hAnsi="Calibri" w:cs="Calibri"/>
          <w:u w:val="single"/>
        </w:rPr>
      </w:pPr>
    </w:p>
    <w:p w14:paraId="74A6F0B7" w14:textId="77777777" w:rsidR="00D32CD9" w:rsidRDefault="00D32CD9">
      <w:pPr>
        <w:spacing w:after="160" w:line="278" w:lineRule="auto"/>
        <w:rPr>
          <w:rFonts w:ascii="Calibri" w:hAnsi="Calibri" w:cs="Calibri"/>
          <w:u w:val="single"/>
        </w:rPr>
      </w:pPr>
      <w:r>
        <w:rPr>
          <w:rFonts w:ascii="Calibri" w:hAnsi="Calibri" w:cs="Calibri"/>
          <w:u w:val="single"/>
        </w:rPr>
        <w:br w:type="page"/>
      </w:r>
    </w:p>
    <w:p w14:paraId="55F09456" w14:textId="70FECBE4" w:rsidR="004E6DB4" w:rsidRPr="00D32CD9" w:rsidRDefault="004E6DB4" w:rsidP="00366B31">
      <w:pPr>
        <w:ind w:left="-142" w:right="-613"/>
        <w:rPr>
          <w:rFonts w:ascii="Calibri" w:hAnsi="Calibri" w:cs="Calibri"/>
          <w:b/>
          <w:bCs/>
          <w:sz w:val="28"/>
          <w:szCs w:val="28"/>
          <w:u w:val="single"/>
        </w:rPr>
      </w:pPr>
      <w:r w:rsidRPr="00D32CD9">
        <w:rPr>
          <w:rFonts w:ascii="Calibri" w:hAnsi="Calibri" w:cs="Calibri"/>
          <w:b/>
          <w:bCs/>
          <w:sz w:val="28"/>
          <w:szCs w:val="28"/>
          <w:u w:val="single"/>
        </w:rPr>
        <w:lastRenderedPageBreak/>
        <w:t xml:space="preserve">Task 4 – Biochemical </w:t>
      </w:r>
      <w:r w:rsidR="00C902F7">
        <w:rPr>
          <w:rFonts w:ascii="Calibri" w:hAnsi="Calibri" w:cs="Calibri"/>
          <w:b/>
          <w:bCs/>
          <w:sz w:val="28"/>
          <w:szCs w:val="28"/>
          <w:u w:val="single"/>
        </w:rPr>
        <w:t>T</w:t>
      </w:r>
      <w:r w:rsidRPr="00D32CD9">
        <w:rPr>
          <w:rFonts w:ascii="Calibri" w:hAnsi="Calibri" w:cs="Calibri"/>
          <w:b/>
          <w:bCs/>
          <w:sz w:val="28"/>
          <w:szCs w:val="28"/>
          <w:u w:val="single"/>
        </w:rPr>
        <w:t>ests</w:t>
      </w:r>
    </w:p>
    <w:p w14:paraId="3A7A9106" w14:textId="77777777" w:rsidR="00531E69" w:rsidRPr="00531E69" w:rsidRDefault="00531E69" w:rsidP="00366B31">
      <w:pPr>
        <w:ind w:left="-142"/>
        <w:rPr>
          <w:rFonts w:ascii="Calibri" w:hAnsi="Calibri" w:cs="Calibri"/>
          <w:u w:val="single"/>
        </w:rPr>
      </w:pPr>
    </w:p>
    <w:p w14:paraId="25A9E170" w14:textId="64540E4F" w:rsidR="00A16A24" w:rsidRPr="00531E69" w:rsidRDefault="004E6DB4" w:rsidP="00366B31">
      <w:pPr>
        <w:ind w:left="-142" w:right="-613"/>
        <w:rPr>
          <w:rFonts w:ascii="Calibri" w:hAnsi="Calibri" w:cs="Calibri"/>
        </w:rPr>
      </w:pPr>
      <w:r w:rsidRPr="00531E69">
        <w:rPr>
          <w:rFonts w:ascii="Calibri" w:hAnsi="Calibri" w:cs="Calibri"/>
        </w:rPr>
        <w:t>Complete the table</w:t>
      </w:r>
      <w:r w:rsidR="00C902F7">
        <w:rPr>
          <w:rFonts w:ascii="Calibri" w:hAnsi="Calibri" w:cs="Calibri"/>
        </w:rPr>
        <w:t xml:space="preserve"> </w:t>
      </w:r>
      <w:r w:rsidRPr="00531E69">
        <w:rPr>
          <w:rFonts w:ascii="Calibri" w:hAnsi="Calibri" w:cs="Calibri"/>
        </w:rPr>
        <w:t xml:space="preserve">to </w:t>
      </w:r>
      <w:r w:rsidR="00C902F7">
        <w:rPr>
          <w:rFonts w:ascii="Calibri" w:hAnsi="Calibri" w:cs="Calibri"/>
        </w:rPr>
        <w:t xml:space="preserve">summarise the </w:t>
      </w:r>
      <w:r w:rsidRPr="00531E69">
        <w:rPr>
          <w:rFonts w:ascii="Calibri" w:hAnsi="Calibri" w:cs="Calibri"/>
        </w:rPr>
        <w:t>test</w:t>
      </w:r>
      <w:r w:rsidR="00036F31">
        <w:rPr>
          <w:rFonts w:ascii="Calibri" w:hAnsi="Calibri" w:cs="Calibri"/>
        </w:rPr>
        <w:t>s</w:t>
      </w:r>
      <w:r w:rsidR="00531E69" w:rsidRPr="00531E69">
        <w:rPr>
          <w:rFonts w:ascii="Calibri" w:hAnsi="Calibri" w:cs="Calibri"/>
        </w:rPr>
        <w:t xml:space="preserve"> </w:t>
      </w:r>
      <w:r w:rsidRPr="00531E69">
        <w:rPr>
          <w:rFonts w:ascii="Calibri" w:hAnsi="Calibri" w:cs="Calibri"/>
        </w:rPr>
        <w:t xml:space="preserve">for </w:t>
      </w:r>
      <w:r w:rsidR="00036F31">
        <w:rPr>
          <w:rFonts w:ascii="Calibri" w:hAnsi="Calibri" w:cs="Calibri"/>
        </w:rPr>
        <w:t>each biochemical</w:t>
      </w:r>
      <w:r w:rsidRPr="00531E69">
        <w:rPr>
          <w:rFonts w:ascii="Calibri" w:hAnsi="Calibri" w:cs="Calibri"/>
        </w:rPr>
        <w:t xml:space="preserve"> substance</w:t>
      </w:r>
      <w:r w:rsidR="00036F31">
        <w:rPr>
          <w:rFonts w:ascii="Calibri" w:hAnsi="Calibri" w:cs="Calibri"/>
        </w:rPr>
        <w:t xml:space="preserve"> (t</w:t>
      </w:r>
      <w:r w:rsidR="00531E69" w:rsidRPr="00531E69">
        <w:rPr>
          <w:rFonts w:ascii="Calibri" w:hAnsi="Calibri" w:cs="Calibri"/>
        </w:rPr>
        <w:t>he first has been completed for you</w:t>
      </w:r>
      <w:r w:rsidR="00036F31">
        <w:rPr>
          <w:rFonts w:ascii="Calibri" w:hAnsi="Calibri" w:cs="Calibri"/>
        </w:rPr>
        <w:t>)</w:t>
      </w:r>
      <w:r w:rsidR="00531E69" w:rsidRPr="00531E69">
        <w:rPr>
          <w:rFonts w:ascii="Calibri" w:hAnsi="Calibri" w:cs="Calibri"/>
        </w:rPr>
        <w:t>.</w:t>
      </w:r>
    </w:p>
    <w:p w14:paraId="3398684F" w14:textId="77777777" w:rsidR="00531E69" w:rsidRPr="00531E69" w:rsidRDefault="00531E69" w:rsidP="004E6DB4">
      <w:pPr>
        <w:rPr>
          <w:rFonts w:ascii="Calibri" w:hAnsi="Calibri" w:cs="Calibri"/>
        </w:rPr>
      </w:pPr>
    </w:p>
    <w:tbl>
      <w:tblPr>
        <w:tblStyle w:val="TableGrid"/>
        <w:tblW w:w="10415" w:type="dxa"/>
        <w:jc w:val="center"/>
        <w:tblLook w:val="04A0" w:firstRow="1" w:lastRow="0" w:firstColumn="1" w:lastColumn="0" w:noHBand="0" w:noVBand="1"/>
      </w:tblPr>
      <w:tblGrid>
        <w:gridCol w:w="1250"/>
        <w:gridCol w:w="1806"/>
        <w:gridCol w:w="3553"/>
        <w:gridCol w:w="1905"/>
        <w:gridCol w:w="1901"/>
      </w:tblGrid>
      <w:tr w:rsidR="00531E69" w:rsidRPr="00531E69" w14:paraId="11B38B82" w14:textId="77777777" w:rsidTr="00D32CD9">
        <w:trPr>
          <w:trHeight w:val="979"/>
          <w:jc w:val="center"/>
        </w:trPr>
        <w:tc>
          <w:tcPr>
            <w:tcW w:w="1250" w:type="dxa"/>
            <w:vAlign w:val="center"/>
          </w:tcPr>
          <w:p w14:paraId="3199D652" w14:textId="24BD2F7D" w:rsidR="00531E69" w:rsidRPr="00366B31" w:rsidRDefault="00531E69" w:rsidP="00366B31">
            <w:pPr>
              <w:jc w:val="center"/>
              <w:rPr>
                <w:rFonts w:ascii="Calibri" w:hAnsi="Calibri" w:cs="Calibri"/>
                <w:b/>
                <w:bCs/>
              </w:rPr>
            </w:pPr>
            <w:r w:rsidRPr="00366B31">
              <w:rPr>
                <w:rFonts w:ascii="Calibri" w:hAnsi="Calibri" w:cs="Calibri"/>
                <w:b/>
                <w:bCs/>
              </w:rPr>
              <w:t>Substance</w:t>
            </w:r>
          </w:p>
        </w:tc>
        <w:tc>
          <w:tcPr>
            <w:tcW w:w="1806" w:type="dxa"/>
            <w:vAlign w:val="center"/>
          </w:tcPr>
          <w:p w14:paraId="75BFDC3B" w14:textId="4ECD9174" w:rsidR="00531E69" w:rsidRPr="00366B31" w:rsidRDefault="00531E69" w:rsidP="00366B31">
            <w:pPr>
              <w:jc w:val="center"/>
              <w:rPr>
                <w:rFonts w:ascii="Calibri" w:hAnsi="Calibri" w:cs="Calibri"/>
                <w:b/>
                <w:bCs/>
              </w:rPr>
            </w:pPr>
            <w:r w:rsidRPr="00366B31">
              <w:rPr>
                <w:rFonts w:ascii="Calibri" w:hAnsi="Calibri" w:cs="Calibri"/>
                <w:b/>
                <w:bCs/>
              </w:rPr>
              <w:t>Test Name</w:t>
            </w:r>
          </w:p>
        </w:tc>
        <w:tc>
          <w:tcPr>
            <w:tcW w:w="3553" w:type="dxa"/>
            <w:vAlign w:val="center"/>
          </w:tcPr>
          <w:p w14:paraId="5C70B878" w14:textId="421B4DD6" w:rsidR="00531E69" w:rsidRPr="00366B31" w:rsidRDefault="00531E69" w:rsidP="00366B31">
            <w:pPr>
              <w:jc w:val="center"/>
              <w:rPr>
                <w:rFonts w:ascii="Calibri" w:hAnsi="Calibri" w:cs="Calibri"/>
                <w:b/>
                <w:bCs/>
              </w:rPr>
            </w:pPr>
            <w:r w:rsidRPr="00366B31">
              <w:rPr>
                <w:rFonts w:ascii="Calibri" w:hAnsi="Calibri" w:cs="Calibri"/>
                <w:b/>
                <w:bCs/>
              </w:rPr>
              <w:t>Method</w:t>
            </w:r>
          </w:p>
        </w:tc>
        <w:tc>
          <w:tcPr>
            <w:tcW w:w="1905" w:type="dxa"/>
            <w:vAlign w:val="center"/>
          </w:tcPr>
          <w:p w14:paraId="6B61C94E" w14:textId="754C4AC0" w:rsidR="00531E69" w:rsidRPr="00366B31" w:rsidRDefault="00531E69" w:rsidP="00366B31">
            <w:pPr>
              <w:jc w:val="center"/>
              <w:rPr>
                <w:rFonts w:ascii="Calibri" w:hAnsi="Calibri" w:cs="Calibri"/>
                <w:b/>
                <w:bCs/>
              </w:rPr>
            </w:pPr>
            <w:r w:rsidRPr="00366B31">
              <w:rPr>
                <w:rFonts w:ascii="Calibri" w:hAnsi="Calibri" w:cs="Calibri"/>
                <w:b/>
                <w:bCs/>
              </w:rPr>
              <w:t>Negative result</w:t>
            </w:r>
          </w:p>
        </w:tc>
        <w:tc>
          <w:tcPr>
            <w:tcW w:w="1901" w:type="dxa"/>
            <w:vAlign w:val="center"/>
          </w:tcPr>
          <w:p w14:paraId="21749CE4" w14:textId="7954B505" w:rsidR="00531E69" w:rsidRPr="00366B31" w:rsidRDefault="00531E69" w:rsidP="00366B31">
            <w:pPr>
              <w:jc w:val="center"/>
              <w:rPr>
                <w:rFonts w:ascii="Calibri" w:hAnsi="Calibri" w:cs="Calibri"/>
                <w:b/>
                <w:bCs/>
              </w:rPr>
            </w:pPr>
            <w:r w:rsidRPr="00366B31">
              <w:rPr>
                <w:rFonts w:ascii="Calibri" w:hAnsi="Calibri" w:cs="Calibri"/>
                <w:b/>
                <w:bCs/>
              </w:rPr>
              <w:t>Positive result</w:t>
            </w:r>
          </w:p>
        </w:tc>
      </w:tr>
      <w:tr w:rsidR="00531E69" w:rsidRPr="00531E69" w14:paraId="7A8CEC7B" w14:textId="77777777" w:rsidTr="00D32CD9">
        <w:trPr>
          <w:trHeight w:val="2153"/>
          <w:jc w:val="center"/>
        </w:trPr>
        <w:tc>
          <w:tcPr>
            <w:tcW w:w="1250" w:type="dxa"/>
            <w:vAlign w:val="center"/>
          </w:tcPr>
          <w:p w14:paraId="2FFBA1F1" w14:textId="57DE09F9" w:rsidR="00531E69" w:rsidRPr="00531E69" w:rsidRDefault="00531E69" w:rsidP="00531E69">
            <w:pPr>
              <w:jc w:val="center"/>
              <w:rPr>
                <w:rFonts w:ascii="Calibri" w:hAnsi="Calibri" w:cs="Calibri"/>
              </w:rPr>
            </w:pPr>
            <w:r w:rsidRPr="00531E69">
              <w:rPr>
                <w:rFonts w:ascii="Calibri" w:hAnsi="Calibri" w:cs="Calibri"/>
              </w:rPr>
              <w:t>Starch</w:t>
            </w:r>
          </w:p>
        </w:tc>
        <w:tc>
          <w:tcPr>
            <w:tcW w:w="1806" w:type="dxa"/>
            <w:vAlign w:val="center"/>
          </w:tcPr>
          <w:p w14:paraId="6380585D" w14:textId="113D4921" w:rsidR="00531E69" w:rsidRPr="00531E69" w:rsidRDefault="00531E69" w:rsidP="00531E69">
            <w:pPr>
              <w:jc w:val="center"/>
              <w:rPr>
                <w:rFonts w:ascii="Calibri" w:hAnsi="Calibri" w:cs="Calibri"/>
              </w:rPr>
            </w:pPr>
            <w:r w:rsidRPr="00531E69">
              <w:rPr>
                <w:rFonts w:ascii="Calibri" w:hAnsi="Calibri" w:cs="Calibri"/>
              </w:rPr>
              <w:t>Starch Test</w:t>
            </w:r>
          </w:p>
        </w:tc>
        <w:tc>
          <w:tcPr>
            <w:tcW w:w="3553" w:type="dxa"/>
            <w:vAlign w:val="center"/>
          </w:tcPr>
          <w:p w14:paraId="3E505DD7" w14:textId="46FA0394" w:rsidR="00531E69" w:rsidRPr="00531E69" w:rsidRDefault="00036F31" w:rsidP="00531E69">
            <w:pPr>
              <w:pStyle w:val="ListParagraph"/>
              <w:numPr>
                <w:ilvl w:val="0"/>
                <w:numId w:val="3"/>
              </w:numPr>
              <w:rPr>
                <w:rFonts w:ascii="Calibri" w:hAnsi="Calibri" w:cs="Calibri"/>
              </w:rPr>
            </w:pPr>
            <w:r>
              <w:rPr>
                <w:rFonts w:ascii="Calibri" w:hAnsi="Calibri" w:cs="Calibri"/>
              </w:rPr>
              <w:t>Use water to p</w:t>
            </w:r>
            <w:r w:rsidR="00366B31">
              <w:rPr>
                <w:rFonts w:ascii="Calibri" w:hAnsi="Calibri" w:cs="Calibri"/>
              </w:rPr>
              <w:t>roduce</w:t>
            </w:r>
            <w:r w:rsidR="00531E69" w:rsidRPr="00531E69">
              <w:rPr>
                <w:rFonts w:ascii="Calibri" w:hAnsi="Calibri" w:cs="Calibri"/>
              </w:rPr>
              <w:t xml:space="preserve"> a solution</w:t>
            </w:r>
          </w:p>
          <w:p w14:paraId="11A81FF4" w14:textId="77777777" w:rsidR="00531E69" w:rsidRPr="00531E69" w:rsidRDefault="00531E69" w:rsidP="00531E69">
            <w:pPr>
              <w:pStyle w:val="ListParagraph"/>
              <w:numPr>
                <w:ilvl w:val="0"/>
                <w:numId w:val="3"/>
              </w:numPr>
              <w:rPr>
                <w:rFonts w:ascii="Calibri" w:hAnsi="Calibri" w:cs="Calibri"/>
              </w:rPr>
            </w:pPr>
            <w:r w:rsidRPr="00531E69">
              <w:rPr>
                <w:rFonts w:ascii="Calibri" w:hAnsi="Calibri" w:cs="Calibri"/>
              </w:rPr>
              <w:t>Add 5 drops of iodine</w:t>
            </w:r>
          </w:p>
          <w:p w14:paraId="4DCAE25E" w14:textId="0900D68C" w:rsidR="00531E69" w:rsidRPr="00531E69" w:rsidRDefault="00531E69" w:rsidP="00531E69">
            <w:pPr>
              <w:pStyle w:val="ListParagraph"/>
              <w:numPr>
                <w:ilvl w:val="0"/>
                <w:numId w:val="3"/>
              </w:numPr>
              <w:rPr>
                <w:rFonts w:ascii="Calibri" w:hAnsi="Calibri" w:cs="Calibri"/>
              </w:rPr>
            </w:pPr>
            <w:r w:rsidRPr="00531E69">
              <w:rPr>
                <w:rFonts w:ascii="Calibri" w:hAnsi="Calibri" w:cs="Calibri"/>
              </w:rPr>
              <w:t>Mix</w:t>
            </w:r>
          </w:p>
        </w:tc>
        <w:tc>
          <w:tcPr>
            <w:tcW w:w="1905" w:type="dxa"/>
            <w:vAlign w:val="center"/>
          </w:tcPr>
          <w:p w14:paraId="7B5B1047" w14:textId="01B25291" w:rsidR="00531E69" w:rsidRPr="00531E69" w:rsidRDefault="00366B31" w:rsidP="00531E69">
            <w:pPr>
              <w:jc w:val="center"/>
              <w:rPr>
                <w:rFonts w:ascii="Calibri" w:hAnsi="Calibri" w:cs="Calibri"/>
              </w:rPr>
            </w:pPr>
            <w:r>
              <w:rPr>
                <w:rFonts w:ascii="Calibri" w:hAnsi="Calibri" w:cs="Calibri"/>
              </w:rPr>
              <w:t>Brown/o</w:t>
            </w:r>
            <w:r w:rsidR="00531E69" w:rsidRPr="00531E69">
              <w:rPr>
                <w:rFonts w:ascii="Calibri" w:hAnsi="Calibri" w:cs="Calibri"/>
              </w:rPr>
              <w:t>range solution</w:t>
            </w:r>
          </w:p>
        </w:tc>
        <w:tc>
          <w:tcPr>
            <w:tcW w:w="1901" w:type="dxa"/>
            <w:vAlign w:val="center"/>
          </w:tcPr>
          <w:p w14:paraId="6F8C75B7" w14:textId="51C2A5D6" w:rsidR="00531E69" w:rsidRPr="00531E69" w:rsidRDefault="00531E69" w:rsidP="00531E69">
            <w:pPr>
              <w:jc w:val="center"/>
              <w:rPr>
                <w:rFonts w:ascii="Calibri" w:hAnsi="Calibri" w:cs="Calibri"/>
              </w:rPr>
            </w:pPr>
            <w:r w:rsidRPr="00531E69">
              <w:rPr>
                <w:rFonts w:ascii="Calibri" w:hAnsi="Calibri" w:cs="Calibri"/>
              </w:rPr>
              <w:t>Blue</w:t>
            </w:r>
            <w:r w:rsidR="00366B31">
              <w:rPr>
                <w:rFonts w:ascii="Calibri" w:hAnsi="Calibri" w:cs="Calibri"/>
              </w:rPr>
              <w:t>-</w:t>
            </w:r>
            <w:r w:rsidRPr="00531E69">
              <w:rPr>
                <w:rFonts w:ascii="Calibri" w:hAnsi="Calibri" w:cs="Calibri"/>
              </w:rPr>
              <w:t>black solution</w:t>
            </w:r>
          </w:p>
        </w:tc>
      </w:tr>
      <w:tr w:rsidR="00531E69" w:rsidRPr="00531E69" w14:paraId="0EE759ED" w14:textId="77777777" w:rsidTr="00D32CD9">
        <w:trPr>
          <w:trHeight w:val="2153"/>
          <w:jc w:val="center"/>
        </w:trPr>
        <w:tc>
          <w:tcPr>
            <w:tcW w:w="1250" w:type="dxa"/>
            <w:vAlign w:val="center"/>
          </w:tcPr>
          <w:p w14:paraId="0B592665" w14:textId="65F8DE02" w:rsidR="00531E69" w:rsidRPr="00531E69" w:rsidRDefault="00531E69" w:rsidP="00531E69">
            <w:pPr>
              <w:jc w:val="center"/>
              <w:rPr>
                <w:rFonts w:ascii="Calibri" w:hAnsi="Calibri" w:cs="Calibri"/>
              </w:rPr>
            </w:pPr>
            <w:r w:rsidRPr="00531E69">
              <w:rPr>
                <w:rFonts w:ascii="Calibri" w:hAnsi="Calibri" w:cs="Calibri"/>
              </w:rPr>
              <w:t>Protein</w:t>
            </w:r>
          </w:p>
        </w:tc>
        <w:tc>
          <w:tcPr>
            <w:tcW w:w="1806" w:type="dxa"/>
            <w:vAlign w:val="center"/>
          </w:tcPr>
          <w:p w14:paraId="76229FF8" w14:textId="77777777" w:rsidR="00531E69" w:rsidRPr="00531E69" w:rsidRDefault="00531E69" w:rsidP="00531E69">
            <w:pPr>
              <w:jc w:val="center"/>
              <w:rPr>
                <w:rFonts w:ascii="Calibri" w:hAnsi="Calibri" w:cs="Calibri"/>
              </w:rPr>
            </w:pPr>
          </w:p>
        </w:tc>
        <w:tc>
          <w:tcPr>
            <w:tcW w:w="3553" w:type="dxa"/>
            <w:vAlign w:val="center"/>
          </w:tcPr>
          <w:p w14:paraId="295FDE89" w14:textId="77777777" w:rsidR="00531E69" w:rsidRPr="00531E69" w:rsidRDefault="00531E69" w:rsidP="00531E69">
            <w:pPr>
              <w:jc w:val="center"/>
              <w:rPr>
                <w:rFonts w:ascii="Calibri" w:hAnsi="Calibri" w:cs="Calibri"/>
              </w:rPr>
            </w:pPr>
          </w:p>
        </w:tc>
        <w:tc>
          <w:tcPr>
            <w:tcW w:w="1905" w:type="dxa"/>
            <w:vAlign w:val="center"/>
          </w:tcPr>
          <w:p w14:paraId="5DE907E8" w14:textId="77777777" w:rsidR="00531E69" w:rsidRPr="00531E69" w:rsidRDefault="00531E69" w:rsidP="00531E69">
            <w:pPr>
              <w:jc w:val="center"/>
              <w:rPr>
                <w:rFonts w:ascii="Calibri" w:hAnsi="Calibri" w:cs="Calibri"/>
              </w:rPr>
            </w:pPr>
          </w:p>
        </w:tc>
        <w:tc>
          <w:tcPr>
            <w:tcW w:w="1901" w:type="dxa"/>
            <w:vAlign w:val="center"/>
          </w:tcPr>
          <w:p w14:paraId="4FE13CD3" w14:textId="77777777" w:rsidR="00531E69" w:rsidRPr="00531E69" w:rsidRDefault="00531E69" w:rsidP="00531E69">
            <w:pPr>
              <w:jc w:val="center"/>
              <w:rPr>
                <w:rFonts w:ascii="Calibri" w:hAnsi="Calibri" w:cs="Calibri"/>
              </w:rPr>
            </w:pPr>
          </w:p>
        </w:tc>
      </w:tr>
      <w:tr w:rsidR="00531E69" w:rsidRPr="00531E69" w14:paraId="06B3C4BB" w14:textId="77777777" w:rsidTr="00D32CD9">
        <w:trPr>
          <w:trHeight w:val="2153"/>
          <w:jc w:val="center"/>
        </w:trPr>
        <w:tc>
          <w:tcPr>
            <w:tcW w:w="1250" w:type="dxa"/>
            <w:vAlign w:val="center"/>
          </w:tcPr>
          <w:p w14:paraId="5C718275" w14:textId="003A3906" w:rsidR="00531E69" w:rsidRPr="00531E69" w:rsidRDefault="00531E69" w:rsidP="00531E69">
            <w:pPr>
              <w:jc w:val="center"/>
              <w:rPr>
                <w:rFonts w:ascii="Calibri" w:hAnsi="Calibri" w:cs="Calibri"/>
              </w:rPr>
            </w:pPr>
            <w:r w:rsidRPr="00531E69">
              <w:rPr>
                <w:rFonts w:ascii="Calibri" w:hAnsi="Calibri" w:cs="Calibri"/>
              </w:rPr>
              <w:t>Reducing sugar</w:t>
            </w:r>
          </w:p>
        </w:tc>
        <w:tc>
          <w:tcPr>
            <w:tcW w:w="1806" w:type="dxa"/>
            <w:vAlign w:val="center"/>
          </w:tcPr>
          <w:p w14:paraId="09A6A689" w14:textId="77777777" w:rsidR="00531E69" w:rsidRPr="00531E69" w:rsidRDefault="00531E69" w:rsidP="00531E69">
            <w:pPr>
              <w:jc w:val="center"/>
              <w:rPr>
                <w:rFonts w:ascii="Calibri" w:hAnsi="Calibri" w:cs="Calibri"/>
              </w:rPr>
            </w:pPr>
          </w:p>
        </w:tc>
        <w:tc>
          <w:tcPr>
            <w:tcW w:w="3553" w:type="dxa"/>
            <w:vAlign w:val="center"/>
          </w:tcPr>
          <w:p w14:paraId="594F9C0D" w14:textId="77777777" w:rsidR="00531E69" w:rsidRPr="00531E69" w:rsidRDefault="00531E69" w:rsidP="00531E69">
            <w:pPr>
              <w:jc w:val="center"/>
              <w:rPr>
                <w:rFonts w:ascii="Calibri" w:hAnsi="Calibri" w:cs="Calibri"/>
              </w:rPr>
            </w:pPr>
          </w:p>
        </w:tc>
        <w:tc>
          <w:tcPr>
            <w:tcW w:w="1905" w:type="dxa"/>
            <w:vAlign w:val="center"/>
          </w:tcPr>
          <w:p w14:paraId="5E228719" w14:textId="77777777" w:rsidR="00531E69" w:rsidRPr="00531E69" w:rsidRDefault="00531E69" w:rsidP="00531E69">
            <w:pPr>
              <w:jc w:val="center"/>
              <w:rPr>
                <w:rFonts w:ascii="Calibri" w:hAnsi="Calibri" w:cs="Calibri"/>
              </w:rPr>
            </w:pPr>
          </w:p>
        </w:tc>
        <w:tc>
          <w:tcPr>
            <w:tcW w:w="1901" w:type="dxa"/>
            <w:vAlign w:val="center"/>
          </w:tcPr>
          <w:p w14:paraId="6DA5A4E5" w14:textId="77777777" w:rsidR="00531E69" w:rsidRPr="00531E69" w:rsidRDefault="00531E69" w:rsidP="00531E69">
            <w:pPr>
              <w:jc w:val="center"/>
              <w:rPr>
                <w:rFonts w:ascii="Calibri" w:hAnsi="Calibri" w:cs="Calibri"/>
              </w:rPr>
            </w:pPr>
          </w:p>
        </w:tc>
      </w:tr>
      <w:tr w:rsidR="00531E69" w:rsidRPr="00531E69" w14:paraId="504E7EAC" w14:textId="77777777" w:rsidTr="00D32CD9">
        <w:trPr>
          <w:trHeight w:val="2489"/>
          <w:jc w:val="center"/>
        </w:trPr>
        <w:tc>
          <w:tcPr>
            <w:tcW w:w="1250" w:type="dxa"/>
            <w:vAlign w:val="center"/>
          </w:tcPr>
          <w:p w14:paraId="398EDDD3" w14:textId="68659AEA" w:rsidR="00531E69" w:rsidRPr="00531E69" w:rsidRDefault="00531E69" w:rsidP="00531E69">
            <w:pPr>
              <w:jc w:val="center"/>
              <w:rPr>
                <w:rFonts w:ascii="Calibri" w:hAnsi="Calibri" w:cs="Calibri"/>
              </w:rPr>
            </w:pPr>
            <w:r w:rsidRPr="00531E69">
              <w:rPr>
                <w:rFonts w:ascii="Calibri" w:hAnsi="Calibri" w:cs="Calibri"/>
              </w:rPr>
              <w:t>Non</w:t>
            </w:r>
            <w:r w:rsidR="00D32CD9">
              <w:rPr>
                <w:rFonts w:ascii="Calibri" w:hAnsi="Calibri" w:cs="Calibri"/>
              </w:rPr>
              <w:t>-</w:t>
            </w:r>
            <w:r w:rsidRPr="00531E69">
              <w:rPr>
                <w:rFonts w:ascii="Calibri" w:hAnsi="Calibri" w:cs="Calibri"/>
              </w:rPr>
              <w:t xml:space="preserve"> reducing Sugar</w:t>
            </w:r>
          </w:p>
        </w:tc>
        <w:tc>
          <w:tcPr>
            <w:tcW w:w="1806" w:type="dxa"/>
            <w:vAlign w:val="center"/>
          </w:tcPr>
          <w:p w14:paraId="38E0C1B8" w14:textId="77777777" w:rsidR="00531E69" w:rsidRPr="00531E69" w:rsidRDefault="00531E69" w:rsidP="00531E69">
            <w:pPr>
              <w:jc w:val="center"/>
              <w:rPr>
                <w:rFonts w:ascii="Calibri" w:hAnsi="Calibri" w:cs="Calibri"/>
              </w:rPr>
            </w:pPr>
          </w:p>
        </w:tc>
        <w:tc>
          <w:tcPr>
            <w:tcW w:w="3553" w:type="dxa"/>
            <w:vAlign w:val="center"/>
          </w:tcPr>
          <w:p w14:paraId="2174700F" w14:textId="77777777" w:rsidR="00531E69" w:rsidRPr="00531E69" w:rsidRDefault="00531E69" w:rsidP="00531E69">
            <w:pPr>
              <w:jc w:val="center"/>
              <w:rPr>
                <w:rFonts w:ascii="Calibri" w:hAnsi="Calibri" w:cs="Calibri"/>
              </w:rPr>
            </w:pPr>
          </w:p>
        </w:tc>
        <w:tc>
          <w:tcPr>
            <w:tcW w:w="1905" w:type="dxa"/>
            <w:vAlign w:val="center"/>
          </w:tcPr>
          <w:p w14:paraId="0AFBBC7B" w14:textId="77777777" w:rsidR="00531E69" w:rsidRPr="00531E69" w:rsidRDefault="00531E69" w:rsidP="00531E69">
            <w:pPr>
              <w:jc w:val="center"/>
              <w:rPr>
                <w:rFonts w:ascii="Calibri" w:hAnsi="Calibri" w:cs="Calibri"/>
              </w:rPr>
            </w:pPr>
          </w:p>
        </w:tc>
        <w:tc>
          <w:tcPr>
            <w:tcW w:w="1901" w:type="dxa"/>
            <w:vAlign w:val="center"/>
          </w:tcPr>
          <w:p w14:paraId="767A63AB" w14:textId="77777777" w:rsidR="00531E69" w:rsidRPr="00531E69" w:rsidRDefault="00531E69" w:rsidP="00531E69">
            <w:pPr>
              <w:jc w:val="center"/>
              <w:rPr>
                <w:rFonts w:ascii="Calibri" w:hAnsi="Calibri" w:cs="Calibri"/>
              </w:rPr>
            </w:pPr>
          </w:p>
        </w:tc>
      </w:tr>
      <w:tr w:rsidR="00531E69" w:rsidRPr="00531E69" w14:paraId="0A4C72C2" w14:textId="77777777" w:rsidTr="00D32CD9">
        <w:trPr>
          <w:trHeight w:val="2153"/>
          <w:jc w:val="center"/>
        </w:trPr>
        <w:tc>
          <w:tcPr>
            <w:tcW w:w="1250" w:type="dxa"/>
            <w:vAlign w:val="center"/>
          </w:tcPr>
          <w:p w14:paraId="6E5E6785" w14:textId="1D8A7CA7" w:rsidR="00531E69" w:rsidRPr="00531E69" w:rsidRDefault="00531E69" w:rsidP="00531E69">
            <w:pPr>
              <w:jc w:val="center"/>
              <w:rPr>
                <w:rFonts w:ascii="Calibri" w:hAnsi="Calibri" w:cs="Calibri"/>
              </w:rPr>
            </w:pPr>
            <w:r w:rsidRPr="00531E69">
              <w:rPr>
                <w:rFonts w:ascii="Calibri" w:hAnsi="Calibri" w:cs="Calibri"/>
              </w:rPr>
              <w:t>Lipid</w:t>
            </w:r>
          </w:p>
        </w:tc>
        <w:tc>
          <w:tcPr>
            <w:tcW w:w="1806" w:type="dxa"/>
            <w:vAlign w:val="center"/>
          </w:tcPr>
          <w:p w14:paraId="36B64DC2" w14:textId="77777777" w:rsidR="00531E69" w:rsidRPr="00531E69" w:rsidRDefault="00531E69" w:rsidP="00531E69">
            <w:pPr>
              <w:jc w:val="center"/>
              <w:rPr>
                <w:rFonts w:ascii="Calibri" w:hAnsi="Calibri" w:cs="Calibri"/>
              </w:rPr>
            </w:pPr>
          </w:p>
        </w:tc>
        <w:tc>
          <w:tcPr>
            <w:tcW w:w="3553" w:type="dxa"/>
            <w:vAlign w:val="center"/>
          </w:tcPr>
          <w:p w14:paraId="0AD1C972" w14:textId="77777777" w:rsidR="00531E69" w:rsidRPr="00531E69" w:rsidRDefault="00531E69" w:rsidP="00531E69">
            <w:pPr>
              <w:jc w:val="center"/>
              <w:rPr>
                <w:rFonts w:ascii="Calibri" w:hAnsi="Calibri" w:cs="Calibri"/>
              </w:rPr>
            </w:pPr>
          </w:p>
        </w:tc>
        <w:tc>
          <w:tcPr>
            <w:tcW w:w="1905" w:type="dxa"/>
            <w:vAlign w:val="center"/>
          </w:tcPr>
          <w:p w14:paraId="2D29D635" w14:textId="77777777" w:rsidR="00531E69" w:rsidRPr="00531E69" w:rsidRDefault="00531E69" w:rsidP="00531E69">
            <w:pPr>
              <w:jc w:val="center"/>
              <w:rPr>
                <w:rFonts w:ascii="Calibri" w:hAnsi="Calibri" w:cs="Calibri"/>
              </w:rPr>
            </w:pPr>
          </w:p>
        </w:tc>
        <w:tc>
          <w:tcPr>
            <w:tcW w:w="1901" w:type="dxa"/>
            <w:vAlign w:val="center"/>
          </w:tcPr>
          <w:p w14:paraId="390B8725" w14:textId="77777777" w:rsidR="00531E69" w:rsidRPr="00531E69" w:rsidRDefault="00531E69" w:rsidP="00531E69">
            <w:pPr>
              <w:jc w:val="center"/>
              <w:rPr>
                <w:rFonts w:ascii="Calibri" w:hAnsi="Calibri" w:cs="Calibri"/>
              </w:rPr>
            </w:pPr>
          </w:p>
        </w:tc>
      </w:tr>
    </w:tbl>
    <w:p w14:paraId="0F792EA1" w14:textId="77777777" w:rsidR="00531E69" w:rsidRPr="00531E69" w:rsidRDefault="00531E69" w:rsidP="004E6DB4">
      <w:pPr>
        <w:rPr>
          <w:rFonts w:ascii="Calibri" w:hAnsi="Calibri" w:cs="Calibri"/>
        </w:rPr>
      </w:pPr>
    </w:p>
    <w:sectPr w:rsidR="00531E69" w:rsidRPr="00531E69" w:rsidSect="007B4704">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8F9D2" w14:textId="77777777" w:rsidR="006D1CF2" w:rsidRDefault="006D1CF2" w:rsidP="007B4704">
      <w:r>
        <w:separator/>
      </w:r>
    </w:p>
  </w:endnote>
  <w:endnote w:type="continuationSeparator" w:id="0">
    <w:p w14:paraId="10A646D5" w14:textId="77777777" w:rsidR="006D1CF2" w:rsidRDefault="006D1CF2" w:rsidP="007B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QA Chevin Pro Medium">
    <w:altName w:val="Calibri"/>
    <w:charset w:val="00"/>
    <w:family w:val="swiss"/>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AQA Chevin Pro Bold">
    <w:altName w:val="Calibri"/>
    <w:charset w:val="00"/>
    <w:family w:val="swiss"/>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QA Chevin Pro DemiBold">
    <w:altName w:val="Calibri"/>
    <w:charset w:val="00"/>
    <w:family w:val="swiss"/>
    <w:pitch w:val="variable"/>
    <w:sig w:usb0="800002AF" w:usb1="5000204A"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613042"/>
      <w:docPartObj>
        <w:docPartGallery w:val="Page Numbers (Bottom of Page)"/>
        <w:docPartUnique/>
      </w:docPartObj>
    </w:sdtPr>
    <w:sdtEndPr>
      <w:rPr>
        <w:sz w:val="18"/>
        <w:szCs w:val="18"/>
      </w:rPr>
    </w:sdtEndPr>
    <w:sdtContent>
      <w:p w14:paraId="3D4555A3" w14:textId="560513A1" w:rsidR="007B4704" w:rsidRPr="007B4704" w:rsidRDefault="007B4704">
        <w:pPr>
          <w:pStyle w:val="Footer"/>
          <w:jc w:val="center"/>
          <w:rPr>
            <w:sz w:val="18"/>
            <w:szCs w:val="18"/>
          </w:rPr>
        </w:pPr>
        <w:r w:rsidRPr="007B4704">
          <w:rPr>
            <w:sz w:val="18"/>
            <w:szCs w:val="18"/>
          </w:rPr>
          <w:fldChar w:fldCharType="begin"/>
        </w:r>
        <w:r w:rsidRPr="007B4704">
          <w:rPr>
            <w:sz w:val="18"/>
            <w:szCs w:val="18"/>
          </w:rPr>
          <w:instrText>PAGE   \* MERGEFORMAT</w:instrText>
        </w:r>
        <w:r w:rsidRPr="007B4704">
          <w:rPr>
            <w:sz w:val="18"/>
            <w:szCs w:val="18"/>
          </w:rPr>
          <w:fldChar w:fldCharType="separate"/>
        </w:r>
        <w:r w:rsidRPr="007B4704">
          <w:rPr>
            <w:sz w:val="18"/>
            <w:szCs w:val="18"/>
            <w:lang w:val="en-GB"/>
          </w:rPr>
          <w:t>2</w:t>
        </w:r>
        <w:r w:rsidRPr="007B4704">
          <w:rPr>
            <w:sz w:val="18"/>
            <w:szCs w:val="18"/>
          </w:rPr>
          <w:fldChar w:fldCharType="end"/>
        </w:r>
      </w:p>
    </w:sdtContent>
  </w:sdt>
  <w:p w14:paraId="37223E8B" w14:textId="77777777" w:rsidR="007B4704" w:rsidRDefault="007B4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DDCF1" w14:textId="77777777" w:rsidR="006D1CF2" w:rsidRDefault="006D1CF2" w:rsidP="007B4704">
      <w:r>
        <w:separator/>
      </w:r>
    </w:p>
  </w:footnote>
  <w:footnote w:type="continuationSeparator" w:id="0">
    <w:p w14:paraId="197879C5" w14:textId="77777777" w:rsidR="006D1CF2" w:rsidRDefault="006D1CF2" w:rsidP="007B4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E1C19"/>
    <w:multiLevelType w:val="hybridMultilevel"/>
    <w:tmpl w:val="4D16B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A2267B"/>
    <w:multiLevelType w:val="hybridMultilevel"/>
    <w:tmpl w:val="21F290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8F5F07"/>
    <w:multiLevelType w:val="hybridMultilevel"/>
    <w:tmpl w:val="B4DAAFBE"/>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3" w15:restartNumberingAfterBreak="0">
    <w:nsid w:val="25137774"/>
    <w:multiLevelType w:val="hybridMultilevel"/>
    <w:tmpl w:val="FB4C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7851B6"/>
    <w:multiLevelType w:val="hybridMultilevel"/>
    <w:tmpl w:val="19E018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B1C6A06"/>
    <w:multiLevelType w:val="hybridMultilevel"/>
    <w:tmpl w:val="8A60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3667C7"/>
    <w:multiLevelType w:val="hybridMultilevel"/>
    <w:tmpl w:val="235030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9E18D2"/>
    <w:multiLevelType w:val="hybridMultilevel"/>
    <w:tmpl w:val="EA345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54AB3"/>
    <w:multiLevelType w:val="hybridMultilevel"/>
    <w:tmpl w:val="38FC6330"/>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9" w15:restartNumberingAfterBreak="0">
    <w:nsid w:val="623558FA"/>
    <w:multiLevelType w:val="multilevel"/>
    <w:tmpl w:val="24068660"/>
    <w:lvl w:ilvl="0">
      <w:start w:val="1"/>
      <w:numFmt w:val="decimal"/>
      <w:lvlText w:val="%1."/>
      <w:lvlJc w:val="left"/>
      <w:pPr>
        <w:ind w:left="1080" w:hanging="360"/>
      </w:pPr>
    </w:lvl>
    <w:lvl w:ilvl="1">
      <w:start w:val="1"/>
      <w:numFmt w:val="decimal"/>
      <w:isLgl/>
      <w:lvlText w:val="%1.%2"/>
      <w:lvlJc w:val="left"/>
      <w:pPr>
        <w:ind w:left="7098"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8C049A7"/>
    <w:multiLevelType w:val="hybridMultilevel"/>
    <w:tmpl w:val="BC28EA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00126622">
    <w:abstractNumId w:val="1"/>
  </w:num>
  <w:num w:numId="2" w16cid:durableId="415055410">
    <w:abstractNumId w:val="5"/>
  </w:num>
  <w:num w:numId="3" w16cid:durableId="1213617793">
    <w:abstractNumId w:val="10"/>
  </w:num>
  <w:num w:numId="4" w16cid:durableId="680741763">
    <w:abstractNumId w:val="9"/>
  </w:num>
  <w:num w:numId="5" w16cid:durableId="181674524">
    <w:abstractNumId w:val="8"/>
  </w:num>
  <w:num w:numId="6" w16cid:durableId="292905325">
    <w:abstractNumId w:val="2"/>
  </w:num>
  <w:num w:numId="7" w16cid:durableId="1396394554">
    <w:abstractNumId w:val="7"/>
  </w:num>
  <w:num w:numId="8" w16cid:durableId="290093097">
    <w:abstractNumId w:val="4"/>
  </w:num>
  <w:num w:numId="9" w16cid:durableId="979000898">
    <w:abstractNumId w:val="6"/>
  </w:num>
  <w:num w:numId="10" w16cid:durableId="2012679124">
    <w:abstractNumId w:val="0"/>
  </w:num>
  <w:num w:numId="11" w16cid:durableId="581640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38B"/>
    <w:rsid w:val="00036F31"/>
    <w:rsid w:val="0013221D"/>
    <w:rsid w:val="0017138B"/>
    <w:rsid w:val="0019091F"/>
    <w:rsid w:val="00207B59"/>
    <w:rsid w:val="002629B9"/>
    <w:rsid w:val="002C5B82"/>
    <w:rsid w:val="00363CF3"/>
    <w:rsid w:val="00366B31"/>
    <w:rsid w:val="004D7EC3"/>
    <w:rsid w:val="004E6DB4"/>
    <w:rsid w:val="00531E69"/>
    <w:rsid w:val="00551F32"/>
    <w:rsid w:val="005D4C71"/>
    <w:rsid w:val="006911BE"/>
    <w:rsid w:val="006951B1"/>
    <w:rsid w:val="006D1CF2"/>
    <w:rsid w:val="007149C7"/>
    <w:rsid w:val="007A6571"/>
    <w:rsid w:val="007B4704"/>
    <w:rsid w:val="007B694D"/>
    <w:rsid w:val="007D0717"/>
    <w:rsid w:val="008A6BD0"/>
    <w:rsid w:val="008B3451"/>
    <w:rsid w:val="008F4AC1"/>
    <w:rsid w:val="00953C0F"/>
    <w:rsid w:val="00997B31"/>
    <w:rsid w:val="009F290C"/>
    <w:rsid w:val="00A16A24"/>
    <w:rsid w:val="00A736F7"/>
    <w:rsid w:val="00AA30F2"/>
    <w:rsid w:val="00B21855"/>
    <w:rsid w:val="00B32D4B"/>
    <w:rsid w:val="00B7785B"/>
    <w:rsid w:val="00B9755D"/>
    <w:rsid w:val="00C902F7"/>
    <w:rsid w:val="00CF3870"/>
    <w:rsid w:val="00D32CD9"/>
    <w:rsid w:val="00D57622"/>
    <w:rsid w:val="00EF0B39"/>
    <w:rsid w:val="00EF7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95F91"/>
  <w15:chartTrackingRefBased/>
  <w15:docId w15:val="{DA737212-6996-4E7B-BCAE-D4C3E815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138B"/>
    <w:pPr>
      <w:spacing w:after="0" w:line="240" w:lineRule="auto"/>
    </w:pPr>
    <w:rPr>
      <w:rFonts w:ascii="Times New Roman" w:eastAsia="Times New Roman" w:hAnsi="Times New Roman" w:cs="Times New Roman"/>
      <w:kern w:val="0"/>
      <w:lang w:val="en" w:eastAsia="en-GB"/>
      <w14:ligatures w14:val="none"/>
    </w:rPr>
  </w:style>
  <w:style w:type="paragraph" w:styleId="Heading1">
    <w:name w:val="heading 1"/>
    <w:basedOn w:val="Normal"/>
    <w:next w:val="Normal"/>
    <w:link w:val="Heading1Char"/>
    <w:uiPriority w:val="9"/>
    <w:qFormat/>
    <w:rsid w:val="001713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3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3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3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3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3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3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3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3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3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3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3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3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3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3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3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3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38B"/>
    <w:rPr>
      <w:rFonts w:eastAsiaTheme="majorEastAsia" w:cstheme="majorBidi"/>
      <w:color w:val="272727" w:themeColor="text1" w:themeTint="D8"/>
    </w:rPr>
  </w:style>
  <w:style w:type="paragraph" w:styleId="Title">
    <w:name w:val="Title"/>
    <w:basedOn w:val="Normal"/>
    <w:next w:val="Normal"/>
    <w:link w:val="TitleChar"/>
    <w:qFormat/>
    <w:rsid w:val="001713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713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3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3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38B"/>
    <w:pPr>
      <w:spacing w:before="160"/>
      <w:jc w:val="center"/>
    </w:pPr>
    <w:rPr>
      <w:i/>
      <w:iCs/>
      <w:color w:val="404040" w:themeColor="text1" w:themeTint="BF"/>
    </w:rPr>
  </w:style>
  <w:style w:type="character" w:customStyle="1" w:styleId="QuoteChar">
    <w:name w:val="Quote Char"/>
    <w:basedOn w:val="DefaultParagraphFont"/>
    <w:link w:val="Quote"/>
    <w:uiPriority w:val="29"/>
    <w:rsid w:val="0017138B"/>
    <w:rPr>
      <w:i/>
      <w:iCs/>
      <w:color w:val="404040" w:themeColor="text1" w:themeTint="BF"/>
    </w:rPr>
  </w:style>
  <w:style w:type="paragraph" w:styleId="ListParagraph">
    <w:name w:val="List Paragraph"/>
    <w:basedOn w:val="Normal"/>
    <w:uiPriority w:val="34"/>
    <w:qFormat/>
    <w:rsid w:val="0017138B"/>
    <w:pPr>
      <w:ind w:left="720"/>
      <w:contextualSpacing/>
    </w:pPr>
  </w:style>
  <w:style w:type="character" w:styleId="IntenseEmphasis">
    <w:name w:val="Intense Emphasis"/>
    <w:basedOn w:val="DefaultParagraphFont"/>
    <w:uiPriority w:val="21"/>
    <w:qFormat/>
    <w:rsid w:val="0017138B"/>
    <w:rPr>
      <w:i/>
      <w:iCs/>
      <w:color w:val="0F4761" w:themeColor="accent1" w:themeShade="BF"/>
    </w:rPr>
  </w:style>
  <w:style w:type="paragraph" w:styleId="IntenseQuote">
    <w:name w:val="Intense Quote"/>
    <w:basedOn w:val="Normal"/>
    <w:next w:val="Normal"/>
    <w:link w:val="IntenseQuoteChar"/>
    <w:uiPriority w:val="30"/>
    <w:qFormat/>
    <w:rsid w:val="00171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38B"/>
    <w:rPr>
      <w:i/>
      <w:iCs/>
      <w:color w:val="0F4761" w:themeColor="accent1" w:themeShade="BF"/>
    </w:rPr>
  </w:style>
  <w:style w:type="character" w:styleId="IntenseReference">
    <w:name w:val="Intense Reference"/>
    <w:basedOn w:val="DefaultParagraphFont"/>
    <w:uiPriority w:val="32"/>
    <w:qFormat/>
    <w:rsid w:val="0017138B"/>
    <w:rPr>
      <w:b/>
      <w:bCs/>
      <w:smallCaps/>
      <w:color w:val="0F4761" w:themeColor="accent1" w:themeShade="BF"/>
      <w:spacing w:val="5"/>
    </w:rPr>
  </w:style>
  <w:style w:type="table" w:styleId="TableGrid">
    <w:name w:val="Table Grid"/>
    <w:basedOn w:val="TableNormal"/>
    <w:uiPriority w:val="59"/>
    <w:rsid w:val="00171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6DB4"/>
    <w:rPr>
      <w:color w:val="467886" w:themeColor="hyperlink"/>
      <w:u w:val="single"/>
    </w:rPr>
  </w:style>
  <w:style w:type="character" w:styleId="UnresolvedMention">
    <w:name w:val="Unresolved Mention"/>
    <w:basedOn w:val="DefaultParagraphFont"/>
    <w:uiPriority w:val="99"/>
    <w:semiHidden/>
    <w:unhideWhenUsed/>
    <w:rsid w:val="004E6DB4"/>
    <w:rPr>
      <w:color w:val="605E5C"/>
      <w:shd w:val="clear" w:color="auto" w:fill="E1DFDD"/>
    </w:rPr>
  </w:style>
  <w:style w:type="paragraph" w:styleId="Header">
    <w:name w:val="header"/>
    <w:basedOn w:val="Normal"/>
    <w:link w:val="HeaderChar"/>
    <w:uiPriority w:val="99"/>
    <w:unhideWhenUsed/>
    <w:rsid w:val="007B4704"/>
    <w:pPr>
      <w:tabs>
        <w:tab w:val="center" w:pos="4513"/>
        <w:tab w:val="right" w:pos="9026"/>
      </w:tabs>
    </w:pPr>
  </w:style>
  <w:style w:type="character" w:customStyle="1" w:styleId="HeaderChar">
    <w:name w:val="Header Char"/>
    <w:basedOn w:val="DefaultParagraphFont"/>
    <w:link w:val="Header"/>
    <w:uiPriority w:val="99"/>
    <w:rsid w:val="007B4704"/>
    <w:rPr>
      <w:rFonts w:ascii="Times New Roman" w:eastAsia="Times New Roman" w:hAnsi="Times New Roman" w:cs="Times New Roman"/>
      <w:kern w:val="0"/>
      <w:lang w:val="en" w:eastAsia="en-GB"/>
      <w14:ligatures w14:val="none"/>
    </w:rPr>
  </w:style>
  <w:style w:type="paragraph" w:styleId="Footer">
    <w:name w:val="footer"/>
    <w:basedOn w:val="Normal"/>
    <w:link w:val="FooterChar"/>
    <w:uiPriority w:val="99"/>
    <w:unhideWhenUsed/>
    <w:rsid w:val="007B4704"/>
    <w:pPr>
      <w:tabs>
        <w:tab w:val="center" w:pos="4513"/>
        <w:tab w:val="right" w:pos="9026"/>
      </w:tabs>
    </w:pPr>
  </w:style>
  <w:style w:type="character" w:customStyle="1" w:styleId="FooterChar">
    <w:name w:val="Footer Char"/>
    <w:basedOn w:val="DefaultParagraphFont"/>
    <w:link w:val="Footer"/>
    <w:uiPriority w:val="99"/>
    <w:rsid w:val="007B4704"/>
    <w:rPr>
      <w:rFonts w:ascii="Times New Roman" w:eastAsia="Times New Roman" w:hAnsi="Times New Roman" w:cs="Times New Roman"/>
      <w:kern w:val="0"/>
      <w:lang w:val="en" w:eastAsia="en-GB"/>
      <w14:ligatures w14:val="none"/>
    </w:rPr>
  </w:style>
  <w:style w:type="paragraph" w:customStyle="1" w:styleId="AQASectionTitle1">
    <w:name w:val="AQA_SectionTitle1"/>
    <w:next w:val="Normal"/>
    <w:qFormat/>
    <w:locked/>
    <w:rsid w:val="002C5B82"/>
    <w:pPr>
      <w:keepNext/>
      <w:spacing w:before="210" w:after="0" w:line="240" w:lineRule="auto"/>
    </w:pPr>
    <w:rPr>
      <w:rFonts w:ascii="AQA Chevin Pro Medium" w:eastAsiaTheme="majorEastAsia" w:hAnsi="AQA Chevin Pro Medium" w:cstheme="majorBidi"/>
      <w:b/>
      <w:bCs/>
      <w:color w:val="0070C0"/>
      <w:kern w:val="0"/>
      <w:sz w:val="32"/>
      <w:szCs w:val="32"/>
      <w:lang w:val="en-US"/>
      <w14:ligatures w14:val="none"/>
    </w:rPr>
  </w:style>
  <w:style w:type="paragraph" w:customStyle="1" w:styleId="AQASectionTitle2">
    <w:name w:val="AQA_SectionTitle2"/>
    <w:basedOn w:val="AQASectionTitle1"/>
    <w:next w:val="Normal"/>
    <w:qFormat/>
    <w:locked/>
    <w:rsid w:val="002C5B82"/>
    <w:rPr>
      <w:color w:val="2C7FCE" w:themeColor="text2" w:themeTint="99"/>
      <w:sz w:val="28"/>
    </w:rPr>
  </w:style>
  <w:style w:type="paragraph" w:customStyle="1" w:styleId="paragraph">
    <w:name w:val="paragraph"/>
    <w:basedOn w:val="Normal"/>
    <w:rsid w:val="008B3451"/>
    <w:pPr>
      <w:spacing w:before="100" w:beforeAutospacing="1" w:after="100" w:afterAutospacing="1"/>
    </w:pPr>
    <w:rPr>
      <w:lang w:val="en-GB"/>
    </w:rPr>
  </w:style>
  <w:style w:type="character" w:customStyle="1" w:styleId="wacimagecontainer">
    <w:name w:val="wacimagecontainer"/>
    <w:basedOn w:val="DefaultParagraphFont"/>
    <w:rsid w:val="008B3451"/>
  </w:style>
  <w:style w:type="character" w:customStyle="1" w:styleId="normaltextrun">
    <w:name w:val="normaltextrun"/>
    <w:basedOn w:val="DefaultParagraphFont"/>
    <w:rsid w:val="008B3451"/>
  </w:style>
  <w:style w:type="character" w:customStyle="1" w:styleId="eop">
    <w:name w:val="eop"/>
    <w:basedOn w:val="DefaultParagraphFont"/>
    <w:rsid w:val="008B3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Genetic_materi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wikipedia.org/wiki/Virus" TargetMode="External"/><Relationship Id="rId4" Type="http://schemas.openxmlformats.org/officeDocument/2006/relationships/webSettings" Target="webSettings.xml"/><Relationship Id="rId9" Type="http://schemas.openxmlformats.org/officeDocument/2006/relationships/hyperlink" Target="https://www.aqa.org.uk/subjects/science/as-and-a-level/biology-7401-740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42AF556CFB8B4DAF34F441A4F30482" ma:contentTypeVersion="19" ma:contentTypeDescription="Create a new document." ma:contentTypeScope="" ma:versionID="ee0540bc3334149664b22cd50b9e23cf">
  <xsd:schema xmlns:xsd="http://www.w3.org/2001/XMLSchema" xmlns:xs="http://www.w3.org/2001/XMLSchema" xmlns:p="http://schemas.microsoft.com/office/2006/metadata/properties" xmlns:ns2="b8ee2683-5fbf-4037-b0d7-b2e88f4d78e2" xmlns:ns3="abc26b6d-ca3c-4cf4-bafd-d1cb04ee7136" targetNamespace="http://schemas.microsoft.com/office/2006/metadata/properties" ma:root="true" ma:fieldsID="22e1cdb53de3ed60dd00a06e6db601c7" ns2:_="" ns3:_="">
    <xsd:import namespace="b8ee2683-5fbf-4037-b0d7-b2e88f4d78e2"/>
    <xsd:import namespace="abc26b6d-ca3c-4cf4-bafd-d1cb04ee71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e2683-5fbf-4037-b0d7-b2e88f4d7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0bdf5b-3142-4cb2-9f8e-0e8d224a76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26b6d-ca3c-4cf4-bafd-d1cb04ee71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65c826-f7ff-4b1b-a931-2772352ad5c1}" ma:internalName="TaxCatchAll" ma:showField="CatchAllData" ma:web="abc26b6d-ca3c-4cf4-bafd-d1cb04ee71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c26b6d-ca3c-4cf4-bafd-d1cb04ee7136" xsi:nil="true"/>
    <lcf76f155ced4ddcb4097134ff3c332f xmlns="b8ee2683-5fbf-4037-b0d7-b2e88f4d78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584C4B-DBDA-4E7A-86F1-9F83846EB19B}"/>
</file>

<file path=customXml/itemProps2.xml><?xml version="1.0" encoding="utf-8"?>
<ds:datastoreItem xmlns:ds="http://schemas.openxmlformats.org/officeDocument/2006/customXml" ds:itemID="{BF48DD20-13A8-4649-9355-EBD8465CC5E9}"/>
</file>

<file path=customXml/itemProps3.xml><?xml version="1.0" encoding="utf-8"?>
<ds:datastoreItem xmlns:ds="http://schemas.openxmlformats.org/officeDocument/2006/customXml" ds:itemID="{9B92F8D1-4E5D-4615-82A7-0B3075FE6966}"/>
</file>

<file path=docProps/app.xml><?xml version="1.0" encoding="utf-8"?>
<Properties xmlns="http://schemas.openxmlformats.org/officeDocument/2006/extended-properties" xmlns:vt="http://schemas.openxmlformats.org/officeDocument/2006/docPropsVTypes">
  <Template>Normal</Template>
  <TotalTime>1</TotalTime>
  <Pages>8</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MUMFORD</dc:creator>
  <cp:keywords/>
  <dc:description/>
  <cp:lastModifiedBy>Dr O RICHARDS</cp:lastModifiedBy>
  <cp:revision>2</cp:revision>
  <dcterms:created xsi:type="dcterms:W3CDTF">2026-06-17T08:28:00Z</dcterms:created>
  <dcterms:modified xsi:type="dcterms:W3CDTF">2026-06-17T08:28:00Z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0x010100BB42AF556CFB8B4DAF34F441A4F30482</vt:lpwstr>
  </property>
</Properties>
</file>